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2E4857" w:rsidR="00C81F82" w:rsidRDefault="00C81F82" w14:paraId="1455ABC5" w14:textId="57B2D80B">
      <w:pPr>
        <w:rPr>
          <w:b w:val="1"/>
          <w:bCs w:val="1"/>
        </w:rPr>
      </w:pPr>
      <w:r w:rsidRPr="002E4857">
        <w:rPr>
          <w:b/>
          <w:bCs/>
          <w:noProof/>
          <w:lang w:eastAsia="en-GB"/>
        </w:rPr>
        <w:drawing>
          <wp:anchor distT="0" distB="0" distL="114300" distR="114300" simplePos="0" relativeHeight="251657728" behindDoc="0" locked="0" layoutInCell="1" allowOverlap="1" wp14:anchorId="5D06FED1" wp14:editId="706A79A1">
            <wp:simplePos x="0" y="0"/>
            <wp:positionH relativeFrom="margin">
              <wp:posOffset>8687255</wp:posOffset>
            </wp:positionH>
            <wp:positionV relativeFrom="paragraph">
              <wp:posOffset>-554983</wp:posOffset>
            </wp:positionV>
            <wp:extent cx="510413" cy="546332"/>
            <wp:effectExtent l="0" t="0" r="4445" b="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0413" cy="546332"/>
                    </a:xfrm>
                    <a:prstGeom prst="rect">
                      <a:avLst/>
                    </a:prstGeom>
                    <a:noFill/>
                    <a:ln>
                      <a:noFill/>
                    </a:ln>
                  </pic:spPr>
                </pic:pic>
              </a:graphicData>
            </a:graphic>
            <wp14:sizeRelH relativeFrom="page">
              <wp14:pctWidth>0</wp14:pctWidth>
            </wp14:sizeRelH>
            <wp14:sizeRelV relativeFrom="page">
              <wp14:pctHeight>0</wp14:pctHeight>
            </wp14:sizeRelV>
          </wp:anchor>
        </w:drawing>
      </w:r>
      <w:r w:rsidRPr="002E4857" w:rsidR="00205D5A">
        <w:rPr>
          <w:b w:val="1"/>
          <w:bCs w:val="1"/>
        </w:rPr>
        <w:t xml:space="preserve">Date: </w:t>
      </w:r>
      <w:r w:rsidRPr="002E4857" w:rsidR="1FB90F9B">
        <w:rPr>
          <w:b w:val="1"/>
          <w:bCs w:val="1"/>
        </w:rPr>
        <w:t>May</w:t>
      </w:r>
      <w:r w:rsidRPr="002E4857" w:rsidR="00205D5A">
        <w:rPr>
          <w:b w:val="1"/>
          <w:bCs w:val="1"/>
        </w:rPr>
        <w:t xml:space="preserve"> 202</w:t>
      </w:r>
      <w:r w:rsidR="0090212F">
        <w:rPr>
          <w:b w:val="1"/>
          <w:bCs w:val="1"/>
        </w:rPr>
        <w:t>3</w:t>
      </w:r>
    </w:p>
    <w:p w:rsidRPr="002E4857" w:rsidR="00205D5A" w:rsidRDefault="00205D5A" w14:paraId="02121506" w14:textId="765D661A">
      <w:pPr>
        <w:rPr>
          <w:b/>
          <w:bCs/>
        </w:rPr>
      </w:pPr>
      <w:r w:rsidRPr="002E4857">
        <w:rPr>
          <w:b/>
          <w:bCs/>
        </w:rPr>
        <w:t>Review Date: Spring 202</w:t>
      </w:r>
      <w:r w:rsidR="0090212F">
        <w:rPr>
          <w:b/>
          <w:bCs/>
        </w:rPr>
        <w:t>6</w:t>
      </w:r>
    </w:p>
    <w:p w:rsidRPr="00B074F8" w:rsidR="00B074F8" w:rsidP="00AC6D43" w:rsidRDefault="00B074F8" w14:paraId="489029D5" w14:textId="77777777">
      <w:pPr>
        <w:rPr>
          <w:b/>
          <w:bCs/>
        </w:rPr>
      </w:pPr>
      <w:r w:rsidRPr="00B074F8">
        <w:rPr>
          <w:b/>
          <w:bCs/>
        </w:rPr>
        <w:t xml:space="preserve">Policy Statement </w:t>
      </w:r>
    </w:p>
    <w:p w:rsidR="00B074F8" w:rsidP="00AC6D43" w:rsidRDefault="00B074F8" w14:paraId="6F673D61" w14:textId="07F5EDCE">
      <w:r w:rsidR="00B074F8">
        <w:rPr/>
        <w:t xml:space="preserve">At Town Farm Primary School, we are committed to supporting the emotional health and wellbeing of our </w:t>
      </w:r>
      <w:r w:rsidR="007F689F">
        <w:rPr/>
        <w:t xml:space="preserve">community (children, staff, </w:t>
      </w:r>
      <w:bookmarkStart w:name="_Int_7FwzaoK4" w:id="464944382"/>
      <w:r w:rsidR="007F689F">
        <w:rPr/>
        <w:t>parents</w:t>
      </w:r>
      <w:bookmarkEnd w:id="464944382"/>
      <w:r w:rsidR="007F689F">
        <w:rPr/>
        <w:t xml:space="preserve"> and carers)</w:t>
      </w:r>
      <w:r w:rsidR="00B074F8">
        <w:rPr/>
        <w:t xml:space="preserve">. </w:t>
      </w:r>
    </w:p>
    <w:p w:rsidR="00B074F8" w:rsidP="00AC6D43" w:rsidRDefault="00B074F8" w14:paraId="39BDF691" w14:textId="77777777">
      <w:r>
        <w:t xml:space="preserve">At our school we know that everyone experiences life challenges that can make us vulnerable and at times, anyone may need additional emotional support. We take the view that positive mental health is everybody’s business and that we all have a role to play. </w:t>
      </w:r>
    </w:p>
    <w:p w:rsidR="00B074F8" w:rsidP="00AC6D43" w:rsidRDefault="00B074F8" w14:paraId="33FFCB12" w14:textId="77777777">
      <w:r>
        <w:t xml:space="preserve">At our school we: </w:t>
      </w:r>
    </w:p>
    <w:p w:rsidR="008444E9" w:rsidP="008444E9" w:rsidRDefault="008444E9" w14:paraId="59F85705" w14:textId="6DC1E8CC">
      <w:pPr>
        <w:pStyle w:val="ListParagraph"/>
        <w:numPr>
          <w:ilvl w:val="0"/>
          <w:numId w:val="12"/>
        </w:numPr>
      </w:pPr>
      <w:r>
        <w:t>p</w:t>
      </w:r>
      <w:r w:rsidR="00565070">
        <w:t xml:space="preserve">romote positive mental health and emotional wellbeing in all staff and children. </w:t>
      </w:r>
    </w:p>
    <w:p w:rsidR="008444E9" w:rsidP="008444E9" w:rsidRDefault="008444E9" w14:paraId="0C4F47BC" w14:textId="6BF4B34D">
      <w:pPr>
        <w:pStyle w:val="ListParagraph"/>
        <w:numPr>
          <w:ilvl w:val="0"/>
          <w:numId w:val="12"/>
        </w:numPr>
      </w:pPr>
      <w:r>
        <w:t>i</w:t>
      </w:r>
      <w:r w:rsidR="00565070">
        <w:t>ncrease understanding and awareness of common mental health issues</w:t>
      </w:r>
    </w:p>
    <w:p w:rsidR="008444E9" w:rsidP="008444E9" w:rsidRDefault="008444E9" w14:paraId="3DB1306B" w14:textId="0EF52634">
      <w:pPr>
        <w:pStyle w:val="ListParagraph"/>
        <w:numPr>
          <w:ilvl w:val="0"/>
          <w:numId w:val="12"/>
        </w:numPr>
      </w:pPr>
      <w:r>
        <w:t>e</w:t>
      </w:r>
      <w:r w:rsidR="00565070">
        <w:t>nable staff to identify and respond to early warning signs of mental ill health in children</w:t>
      </w:r>
    </w:p>
    <w:p w:rsidR="008444E9" w:rsidP="008444E9" w:rsidRDefault="008444E9" w14:paraId="50212F2E" w14:textId="2301498E">
      <w:pPr>
        <w:pStyle w:val="ListParagraph"/>
        <w:numPr>
          <w:ilvl w:val="0"/>
          <w:numId w:val="12"/>
        </w:numPr>
      </w:pPr>
      <w:r>
        <w:t>e</w:t>
      </w:r>
      <w:r w:rsidR="00565070">
        <w:t xml:space="preserve">nable staff to understand how and when to access support when working with young people with mental health issues </w:t>
      </w:r>
    </w:p>
    <w:p w:rsidR="008444E9" w:rsidP="008444E9" w:rsidRDefault="008444E9" w14:paraId="49874D41" w14:textId="003F99F0">
      <w:pPr>
        <w:pStyle w:val="ListParagraph"/>
        <w:numPr>
          <w:ilvl w:val="0"/>
          <w:numId w:val="12"/>
        </w:numPr>
      </w:pPr>
      <w:r>
        <w:t>p</w:t>
      </w:r>
      <w:r w:rsidR="00565070">
        <w:t>rovide the right support to children with mental health issues, and know where to signpost them and their parents/carers for specific support</w:t>
      </w:r>
    </w:p>
    <w:p w:rsidR="008444E9" w:rsidP="008444E9" w:rsidRDefault="008444E9" w14:paraId="0C4968FC" w14:textId="47ABF041">
      <w:pPr>
        <w:pStyle w:val="ListParagraph"/>
        <w:numPr>
          <w:ilvl w:val="0"/>
          <w:numId w:val="12"/>
        </w:numPr>
      </w:pPr>
      <w:r>
        <w:t>d</w:t>
      </w:r>
      <w:r w:rsidR="00565070">
        <w:t xml:space="preserve">evelop resilience amongst children and raise awareness of resilience building techniques. </w:t>
      </w:r>
    </w:p>
    <w:p w:rsidR="008444E9" w:rsidP="008444E9" w:rsidRDefault="008444E9" w14:paraId="524B1FB6" w14:textId="00B0BC2D">
      <w:pPr>
        <w:pStyle w:val="ListParagraph"/>
        <w:numPr>
          <w:ilvl w:val="0"/>
          <w:numId w:val="12"/>
        </w:numPr>
      </w:pPr>
      <w:r>
        <w:t>i</w:t>
      </w:r>
      <w:r w:rsidR="00565070">
        <w:t>nstil a culture of staff and children’s welfare where everyone is aware of signs and symptoms with effective signposting underpinned by behaviour and welfare around school</w:t>
      </w:r>
    </w:p>
    <w:p w:rsidR="007F689F" w:rsidP="008444E9" w:rsidRDefault="007F689F" w14:paraId="172FB0A4" w14:textId="0847B2D5">
      <w:pPr>
        <w:pStyle w:val="ListParagraph"/>
        <w:numPr>
          <w:ilvl w:val="0"/>
          <w:numId w:val="12"/>
        </w:numPr>
      </w:pPr>
      <w:r>
        <w:t>ensure pupils learn what affects their mental health, what they can do to maintain positive mental health and where they can get help if they need it</w:t>
      </w:r>
    </w:p>
    <w:p w:rsidRPr="00B074F8" w:rsidR="00B074F8" w:rsidP="00AC6D43" w:rsidRDefault="00922965" w14:paraId="0E2B92F9" w14:textId="7AD876E4">
      <w:pPr>
        <w:rPr>
          <w:b/>
          <w:bCs/>
        </w:rPr>
      </w:pPr>
      <w:r>
        <w:rPr>
          <w:b/>
          <w:bCs/>
        </w:rPr>
        <w:t>Links to other policies and staff roles and responsibilities</w:t>
      </w:r>
      <w:r w:rsidRPr="00B074F8" w:rsidR="00B074F8">
        <w:rPr>
          <w:b/>
          <w:bCs/>
        </w:rPr>
        <w:t xml:space="preserve"> </w:t>
      </w:r>
    </w:p>
    <w:p w:rsidR="00FE4B0F" w:rsidP="00AC6D43" w:rsidRDefault="00B074F8" w14:paraId="2FB2CBD8" w14:textId="52B722E1">
      <w:r w:rsidR="00B074F8">
        <w:rPr/>
        <w:t xml:space="preserve">This policy should be read in conjunction with our </w:t>
      </w:r>
      <w:r w:rsidR="380CCD92">
        <w:rPr/>
        <w:t>medical</w:t>
      </w:r>
      <w:r w:rsidR="00B074F8">
        <w:rPr/>
        <w:t xml:space="preserve"> policy and our </w:t>
      </w:r>
      <w:bookmarkStart w:name="_Int_AaUHh2Jc" w:id="1252189633"/>
      <w:r w:rsidR="00B074F8">
        <w:rPr/>
        <w:t>SEND</w:t>
      </w:r>
      <w:bookmarkEnd w:id="1252189633"/>
      <w:r w:rsidR="00B074F8">
        <w:rPr/>
        <w:t xml:space="preserve"> policy in cases where pupils mental health needs overlap with these. This policy should also be read in conjunction with policies for </w:t>
      </w:r>
      <w:r w:rsidR="00565070">
        <w:rPr/>
        <w:t>Attitudes Towards Learning (</w:t>
      </w:r>
      <w:r w:rsidR="00B074F8">
        <w:rPr/>
        <w:t>Behaviour</w:t>
      </w:r>
      <w:r w:rsidR="00565070">
        <w:rPr/>
        <w:t>)</w:t>
      </w:r>
      <w:r w:rsidR="00B074F8">
        <w:rPr/>
        <w:t xml:space="preserve"> and Anti-bullying, and PSHE policies. It should also sit alongside child protection procedures. </w:t>
      </w:r>
    </w:p>
    <w:p w:rsidR="008444E9" w:rsidP="008444E9" w:rsidRDefault="00B074F8" w14:paraId="39F753C3" w14:textId="77777777">
      <w:r>
        <w:t xml:space="preserve">Whilst all staff have a responsibility to promote the mental health of students, staff with a specific, relevant remit include: </w:t>
      </w:r>
    </w:p>
    <w:p w:rsidR="00FE4B0F" w:rsidP="002E4857" w:rsidRDefault="008444E9" w14:paraId="3F562938" w14:textId="580E39CD">
      <w:pPr>
        <w:pStyle w:val="ListParagraph"/>
        <w:numPr>
          <w:ilvl w:val="0"/>
          <w:numId w:val="16"/>
        </w:numPr>
      </w:pPr>
      <w:r>
        <w:t>Mrs Waters</w:t>
      </w:r>
      <w:r w:rsidR="009E1BD7">
        <w:t xml:space="preserve"> -</w:t>
      </w:r>
      <w:r>
        <w:t xml:space="preserve"> d</w:t>
      </w:r>
      <w:r w:rsidR="00B074F8">
        <w:t xml:space="preserve">esignated </w:t>
      </w:r>
      <w:r>
        <w:t>safeguarding and child protection lead</w:t>
      </w:r>
      <w:r w:rsidR="00B074F8">
        <w:t xml:space="preserve"> </w:t>
      </w:r>
    </w:p>
    <w:p w:rsidR="008444E9" w:rsidP="002E4857" w:rsidRDefault="009E1BD7" w14:paraId="07D8E173" w14:textId="6110219C">
      <w:pPr>
        <w:pStyle w:val="ListParagraph"/>
        <w:numPr>
          <w:ilvl w:val="0"/>
          <w:numId w:val="16"/>
        </w:numPr>
        <w:rPr/>
      </w:pPr>
      <w:r w:rsidR="009E1BD7">
        <w:rPr/>
        <w:t>Mr Bhatti</w:t>
      </w:r>
      <w:r w:rsidR="008444E9">
        <w:rPr/>
        <w:t xml:space="preserve">, </w:t>
      </w:r>
      <w:r w:rsidR="009E1BD7">
        <w:rPr/>
        <w:t xml:space="preserve">Mr </w:t>
      </w:r>
      <w:r w:rsidR="009E1BD7">
        <w:rPr/>
        <w:t>Belfrage</w:t>
      </w:r>
      <w:r w:rsidR="009E1BD7">
        <w:rPr/>
        <w:t xml:space="preserve">, </w:t>
      </w:r>
      <w:r w:rsidR="008444E9">
        <w:rPr/>
        <w:t xml:space="preserve">Mrs </w:t>
      </w:r>
      <w:bookmarkStart w:name="_Int_hGjyv4VV" w:id="1795534040"/>
      <w:r w:rsidR="008444E9">
        <w:rPr/>
        <w:t>Smith</w:t>
      </w:r>
      <w:bookmarkEnd w:id="1795534040"/>
      <w:r w:rsidR="008444E9">
        <w:rPr/>
        <w:t xml:space="preserve"> and Mrs Brunton</w:t>
      </w:r>
      <w:r w:rsidR="009E1BD7">
        <w:rPr/>
        <w:t xml:space="preserve"> -</w:t>
      </w:r>
      <w:r w:rsidR="008444E9">
        <w:rPr/>
        <w:t xml:space="preserve"> deputy d</w:t>
      </w:r>
      <w:r w:rsidR="00B074F8">
        <w:rPr/>
        <w:t xml:space="preserve">esignated </w:t>
      </w:r>
      <w:r w:rsidR="008444E9">
        <w:rPr/>
        <w:t xml:space="preserve">safeguarding and </w:t>
      </w:r>
      <w:r w:rsidR="00B074F8">
        <w:rPr/>
        <w:t>child protection officer</w:t>
      </w:r>
      <w:r w:rsidR="008444E9">
        <w:rPr/>
        <w:t>s</w:t>
      </w:r>
      <w:r w:rsidR="00B074F8">
        <w:rPr/>
        <w:t xml:space="preserve"> </w:t>
      </w:r>
    </w:p>
    <w:p w:rsidRPr="002618E8" w:rsidR="00FE4B0F" w:rsidP="002E4857" w:rsidRDefault="002618E8" w14:paraId="78BDC18A" w14:textId="6783E626">
      <w:pPr>
        <w:pStyle w:val="ListParagraph"/>
        <w:numPr>
          <w:ilvl w:val="0"/>
          <w:numId w:val="16"/>
        </w:numPr>
      </w:pPr>
      <w:r w:rsidRPr="002618E8">
        <w:t xml:space="preserve">Mrs Ravenor - </w:t>
      </w:r>
      <w:r w:rsidRPr="002618E8" w:rsidR="00B074F8">
        <w:t xml:space="preserve">Mental </w:t>
      </w:r>
      <w:r w:rsidRPr="002618E8" w:rsidR="008444E9">
        <w:t>h</w:t>
      </w:r>
      <w:r w:rsidRPr="002618E8" w:rsidR="00B074F8">
        <w:t xml:space="preserve">ealth and </w:t>
      </w:r>
      <w:r w:rsidRPr="002618E8" w:rsidR="008444E9">
        <w:t>e</w:t>
      </w:r>
      <w:r w:rsidRPr="002618E8" w:rsidR="00B074F8">
        <w:t>motional wellbeing lead</w:t>
      </w:r>
    </w:p>
    <w:p w:rsidR="008444E9" w:rsidP="002E4857" w:rsidRDefault="002618E8" w14:paraId="3FF1567D" w14:textId="52DBE399">
      <w:pPr>
        <w:pStyle w:val="ListParagraph"/>
        <w:numPr>
          <w:ilvl w:val="0"/>
          <w:numId w:val="16"/>
        </w:numPr>
        <w:rPr/>
      </w:pPr>
      <w:r w:rsidR="002618E8">
        <w:rPr/>
        <w:t xml:space="preserve">Mrs Waters, Mr Bhatti, </w:t>
      </w:r>
      <w:r w:rsidR="33C37734">
        <w:rPr/>
        <w:t xml:space="preserve">Mrs Shrimpton, </w:t>
      </w:r>
      <w:r w:rsidR="009E1BD7">
        <w:rPr/>
        <w:t>Mrs Brunton and Miss Weller</w:t>
      </w:r>
      <w:r w:rsidR="009E1BD7">
        <w:rPr/>
        <w:t xml:space="preserve"> -</w:t>
      </w:r>
      <w:r w:rsidR="009E1BD7">
        <w:rPr/>
        <w:t xml:space="preserve"> </w:t>
      </w:r>
      <w:r w:rsidR="008444E9">
        <w:rPr/>
        <w:t>Mental health first aiders</w:t>
      </w:r>
    </w:p>
    <w:p w:rsidR="008444E9" w:rsidP="002E4857" w:rsidRDefault="008444E9" w14:paraId="2D33AE4C" w14:textId="4FD991F7">
      <w:pPr>
        <w:pStyle w:val="ListParagraph"/>
        <w:numPr>
          <w:ilvl w:val="0"/>
          <w:numId w:val="16"/>
        </w:numPr>
      </w:pPr>
      <w:r>
        <w:t>Mrs Smith</w:t>
      </w:r>
      <w:r w:rsidR="009E1BD7">
        <w:t xml:space="preserve"> -</w:t>
      </w:r>
      <w:r>
        <w:t xml:space="preserve"> SENCO</w:t>
      </w:r>
    </w:p>
    <w:p w:rsidR="008444E9" w:rsidP="002E4857" w:rsidRDefault="008444E9" w14:paraId="13AD0794" w14:textId="49AFFE64">
      <w:pPr>
        <w:pStyle w:val="ListParagraph"/>
        <w:numPr>
          <w:ilvl w:val="0"/>
          <w:numId w:val="16"/>
        </w:numPr>
      </w:pPr>
      <w:r>
        <w:t>Mrs McKenzie</w:t>
      </w:r>
      <w:r w:rsidR="002618E8">
        <w:t xml:space="preserve"> - PSHE lead  </w:t>
      </w:r>
    </w:p>
    <w:p w:rsidR="00FE4B0F" w:rsidP="002E4857" w:rsidRDefault="008444E9" w14:paraId="22357CFD" w14:textId="29CDBDBB">
      <w:pPr>
        <w:pStyle w:val="ListParagraph"/>
        <w:numPr>
          <w:ilvl w:val="0"/>
          <w:numId w:val="16"/>
        </w:numPr>
        <w:rPr/>
      </w:pPr>
      <w:r w:rsidR="008444E9">
        <w:rPr/>
        <w:t xml:space="preserve">Mrs Catchpole, Mrs Goddard, Mrs </w:t>
      </w:r>
      <w:bookmarkStart w:name="_Int_qD91qhR6" w:id="1923276878"/>
      <w:r w:rsidR="008444E9">
        <w:rPr/>
        <w:t>Memon</w:t>
      </w:r>
      <w:bookmarkEnd w:id="1923276878"/>
      <w:r w:rsidR="008444E9">
        <w:rPr/>
        <w:t xml:space="preserve"> and Miss Weller </w:t>
      </w:r>
      <w:r w:rsidR="00B074F8">
        <w:rPr/>
        <w:t>Emotional Literacy Support assistant</w:t>
      </w:r>
      <w:r w:rsidR="008444E9">
        <w:rPr/>
        <w:t>s</w:t>
      </w:r>
      <w:r w:rsidR="00B074F8">
        <w:rPr/>
        <w:t xml:space="preserve"> -ELSA </w:t>
      </w:r>
    </w:p>
    <w:p w:rsidR="00922965" w:rsidP="00AC6D43" w:rsidRDefault="00922965" w14:paraId="49D8DBE4" w14:textId="77777777">
      <w:pPr>
        <w:rPr>
          <w:b/>
          <w:bCs/>
        </w:rPr>
      </w:pPr>
    </w:p>
    <w:p w:rsidR="00922965" w:rsidP="00AC6D43" w:rsidRDefault="00922965" w14:paraId="6EF4023B" w14:textId="77777777">
      <w:pPr>
        <w:rPr>
          <w:b/>
          <w:bCs/>
        </w:rPr>
      </w:pPr>
    </w:p>
    <w:p w:rsidRPr="00BA5DF1" w:rsidR="00BA5DF1" w:rsidP="00BA5DF1" w:rsidRDefault="00BA5DF1" w14:paraId="08A14B40" w14:textId="3BE9B2D3">
      <w:pPr>
        <w:rPr>
          <w:b/>
          <w:bCs/>
        </w:rPr>
      </w:pPr>
      <w:r w:rsidRPr="00BA5DF1">
        <w:rPr>
          <w:b/>
          <w:bCs/>
        </w:rPr>
        <w:lastRenderedPageBreak/>
        <w:t>Roles</w:t>
      </w:r>
    </w:p>
    <w:p w:rsidRPr="00BA5DF1" w:rsidR="00BA5DF1" w:rsidP="00BA5DF1" w:rsidRDefault="00BA5DF1" w14:paraId="2ED0817C" w14:textId="530B6B51">
      <w:pPr>
        <w:rPr>
          <w:b/>
          <w:bCs/>
        </w:rPr>
      </w:pPr>
      <w:r w:rsidRPr="00BA5DF1">
        <w:rPr>
          <w:b/>
          <w:bCs/>
        </w:rPr>
        <w:t>The governing body:</w:t>
      </w:r>
    </w:p>
    <w:p w:rsidRPr="00BA5DF1" w:rsidR="00BA5DF1" w:rsidP="00BA5DF1" w:rsidRDefault="00BA5DF1" w14:paraId="10044479" w14:textId="3197314B">
      <w:r w:rsidRPr="00BA5DF1">
        <w:t>Will take overall responsibility for implementing this policy and ensuring that staff enjoy a reasonable work-life balance.</w:t>
      </w:r>
    </w:p>
    <w:p w:rsidRPr="00BA5DF1" w:rsidR="00BA5DF1" w:rsidP="00BA5DF1" w:rsidRDefault="00BA5DF1" w14:paraId="0EC381F1" w14:textId="7ABCDD8A">
      <w:r w:rsidRPr="00BA5DF1">
        <w:t>Will adopt the appropriate policies in respect of ‘family friendly ’employment, including consideration of part-time working, flexible working patterns etc., where this can be implemented without detriment to the operational requirements of the school.</w:t>
      </w:r>
    </w:p>
    <w:p w:rsidRPr="00BA5DF1" w:rsidR="00BA5DF1" w:rsidP="00BA5DF1" w:rsidRDefault="00BA5DF1" w14:paraId="7D5CC5ED" w14:textId="37C54F24">
      <w:r w:rsidRPr="00BA5DF1">
        <w:t>Will ensure that clear procedures are in place that will minimise the levels of stress caused to staff when following formal procedures such as the Capability or Disciplinary Policy.</w:t>
      </w:r>
    </w:p>
    <w:p w:rsidRPr="00BA5DF1" w:rsidR="00BA5DF1" w:rsidP="00BA5DF1" w:rsidRDefault="00BA5DF1" w14:paraId="6B220AF5" w14:textId="3C39850B">
      <w:r w:rsidRPr="00BA5DF1">
        <w:t>Will provide a range of strategies for involving staff in the school decision making processes.</w:t>
      </w:r>
    </w:p>
    <w:p w:rsidRPr="00BA5DF1" w:rsidR="00BA5DF1" w:rsidP="00BA5DF1" w:rsidRDefault="00BA5DF1" w14:paraId="140B4E92" w14:textId="455C41E0">
      <w:r w:rsidRPr="00BA5DF1">
        <w:t>Actively demonstrate recognition and acceptance of common mental and physical health problems by creating an environment where staff feel comfortable in asking for help.</w:t>
      </w:r>
    </w:p>
    <w:p w:rsidRPr="00BA5DF1" w:rsidR="00BA5DF1" w:rsidP="00BA5DF1" w:rsidRDefault="00BA5DF1" w14:paraId="1BF48590" w14:textId="0EE5F268">
      <w:pPr>
        <w:rPr>
          <w:rFonts w:ascii="Segoe UI" w:hAnsi="Segoe UI" w:cs="Segoe UI"/>
          <w:color w:val="242424"/>
          <w:shd w:val="clear" w:color="auto" w:fill="FFFFFF"/>
        </w:rPr>
      </w:pPr>
      <w:r w:rsidRPr="00BA5DF1" w:rsidR="00BA5DF1">
        <w:rPr>
          <w:rFonts w:ascii="Segoe UI" w:hAnsi="Segoe UI" w:cs="Segoe UI"/>
          <w:color w:val="242424"/>
          <w:shd w:val="clear" w:color="auto" w:fill="FFFFFF"/>
        </w:rPr>
        <w:t>Will actively undertake</w:t>
      </w:r>
      <w:r w:rsidRPr="00BA5DF1" w:rsidR="00BA5DF1">
        <w:rPr>
          <w:rFonts w:ascii="Segoe UI" w:hAnsi="Segoe UI" w:cs="Segoe UI"/>
          <w:color w:val="242424"/>
          <w:shd w:val="clear" w:color="auto" w:fill="FFFFFF"/>
        </w:rPr>
        <w:t xml:space="preserve"> coaching</w:t>
      </w:r>
      <w:r w:rsidRPr="00BA5DF1" w:rsidR="730151FC">
        <w:rPr>
          <w:rFonts w:ascii="Segoe UI" w:hAnsi="Segoe UI" w:cs="Segoe UI"/>
          <w:color w:val="242424"/>
          <w:shd w:val="clear" w:color="auto" w:fill="FFFFFF"/>
        </w:rPr>
        <w:t xml:space="preserve">, </w:t>
      </w:r>
      <w:bookmarkStart w:name="_Int_nc902gOf" w:id="83562419"/>
      <w:r w:rsidRPr="00BA5DF1" w:rsidR="00BA5DF1">
        <w:rPr>
          <w:rFonts w:ascii="Segoe UI" w:hAnsi="Segoe UI" w:cs="Segoe UI"/>
          <w:color w:val="242424"/>
          <w:shd w:val="clear" w:color="auto" w:fill="FFFFFF"/>
        </w:rPr>
        <w:t xml:space="preserve">supervision</w:t>
      </w:r>
      <w:bookmarkEnd w:id="83562419"/>
      <w:r w:rsidRPr="00BA5DF1" w:rsidR="7948B3DA">
        <w:rPr>
          <w:rFonts w:ascii="Segoe UI" w:hAnsi="Segoe UI" w:cs="Segoe UI"/>
          <w:color w:val="242424"/>
          <w:shd w:val="clear" w:color="auto" w:fill="FFFFFF"/>
        </w:rPr>
        <w:t xml:space="preserve"> or access counselling services (as needed)</w:t>
      </w:r>
      <w:r w:rsidRPr="00BA5DF1" w:rsidR="00BA5DF1">
        <w:rPr>
          <w:rFonts w:ascii="Segoe UI" w:hAnsi="Segoe UI" w:cs="Segoe UI"/>
          <w:color w:val="242424"/>
          <w:shd w:val="clear" w:color="auto" w:fill="FFFFFF"/>
        </w:rPr>
        <w:t xml:space="preserve"> and</w:t>
      </w:r>
      <w:r w:rsidRPr="00BA5DF1" w:rsidR="00BA5DF1">
        <w:rPr>
          <w:rFonts w:ascii="Segoe UI" w:hAnsi="Segoe UI" w:cs="Segoe UI"/>
          <w:color w:val="242424"/>
          <w:shd w:val="clear" w:color="auto" w:fill="FFFFFF"/>
        </w:rPr>
        <w:t xml:space="preserve"> regular wellbeing review</w:t>
      </w:r>
      <w:r w:rsidRPr="00BA5DF1" w:rsidR="00BA5DF1">
        <w:rPr>
          <w:rFonts w:ascii="Segoe UI" w:hAnsi="Segoe UI" w:cs="Segoe UI"/>
          <w:color w:val="242424"/>
          <w:shd w:val="clear" w:color="auto" w:fill="FFFFFF"/>
        </w:rPr>
        <w:t>s</w:t>
      </w:r>
      <w:r w:rsidRPr="00BA5DF1" w:rsidR="00BA5DF1">
        <w:rPr>
          <w:rFonts w:ascii="Segoe UI" w:hAnsi="Segoe UI" w:cs="Segoe UI"/>
          <w:color w:val="242424"/>
          <w:shd w:val="clear" w:color="auto" w:fill="FFFFFF"/>
        </w:rPr>
        <w:t xml:space="preserve"> </w:t>
      </w:r>
      <w:r w:rsidRPr="00BA5DF1" w:rsidR="00BA5DF1">
        <w:rPr>
          <w:rFonts w:ascii="Segoe UI" w:hAnsi="Segoe UI" w:cs="Segoe UI"/>
          <w:color w:val="242424"/>
          <w:shd w:val="clear" w:color="auto" w:fill="FFFFFF"/>
        </w:rPr>
        <w:t>as</w:t>
      </w:r>
      <w:r w:rsidRPr="00BA5DF1" w:rsidR="00BA5DF1">
        <w:rPr>
          <w:rFonts w:ascii="Segoe UI" w:hAnsi="Segoe UI" w:cs="Segoe UI"/>
          <w:color w:val="242424"/>
          <w:shd w:val="clear" w:color="auto" w:fill="FFFFFF"/>
        </w:rPr>
        <w:t xml:space="preserve"> the governing body</w:t>
      </w:r>
      <w:r w:rsidRPr="00BA5DF1" w:rsidR="00BA5DF1">
        <w:rPr>
          <w:rFonts w:ascii="Segoe UI" w:hAnsi="Segoe UI" w:cs="Segoe UI"/>
          <w:color w:val="242424"/>
          <w:shd w:val="clear" w:color="auto" w:fill="FFFFFF"/>
        </w:rPr>
        <w:t xml:space="preserve"> through both formal and informal discussions</w:t>
      </w:r>
      <w:r w:rsidRPr="00BA5DF1" w:rsidR="2E7A0889">
        <w:rPr>
          <w:rFonts w:ascii="Segoe UI" w:hAnsi="Segoe UI" w:cs="Segoe UI"/>
          <w:color w:val="242424"/>
          <w:shd w:val="clear" w:color="auto" w:fill="FFFFFF"/>
        </w:rPr>
        <w:t xml:space="preserve">. </w:t>
      </w:r>
    </w:p>
    <w:p w:rsidRPr="00BA5DF1" w:rsidR="00BA5DF1" w:rsidP="00BA5DF1" w:rsidRDefault="00BA5DF1" w14:paraId="7F57FA46" w14:textId="6C15F28D">
      <w:r w:rsidRPr="00BA5DF1" w:rsidR="00BA5DF1">
        <w:rPr>
          <w:rFonts w:ascii="Segoe UI" w:hAnsi="Segoe UI" w:cs="Segoe UI"/>
          <w:color w:val="242424"/>
          <w:shd w:val="clear" w:color="auto" w:fill="FFFFFF"/>
        </w:rPr>
        <w:t xml:space="preserve">Will promote </w:t>
      </w:r>
      <w:r w:rsidRPr="00BA5DF1" w:rsidR="00BA5DF1">
        <w:rPr>
          <w:rFonts w:ascii="Segoe UI" w:hAnsi="Segoe UI" w:cs="Segoe UI"/>
          <w:color w:val="242424"/>
          <w:shd w:val="clear" w:color="auto" w:fill="FFFFFF"/>
        </w:rPr>
        <w:t xml:space="preserve">opportunities for </w:t>
      </w:r>
      <w:bookmarkStart w:name="_Int_zVexZY6G" w:id="636086717"/>
      <w:r w:rsidRPr="00BA5DF1" w:rsidR="00BA5DF1">
        <w:rPr>
          <w:rFonts w:ascii="Segoe UI" w:hAnsi="Segoe UI" w:cs="Segoe UI"/>
          <w:color w:val="242424"/>
          <w:shd w:val="clear" w:color="auto" w:fill="FFFFFF"/>
        </w:rPr>
        <w:t>CP</w:t>
      </w:r>
      <w:r w:rsidRPr="00BA5DF1" w:rsidR="640221B9">
        <w:rPr>
          <w:rFonts w:ascii="Segoe UI" w:hAnsi="Segoe UI" w:cs="Segoe UI"/>
          <w:color w:val="242424"/>
          <w:shd w:val="clear" w:color="auto" w:fill="FFFFFF"/>
        </w:rPr>
        <w:t>D</w:t>
      </w:r>
      <w:bookmarkEnd w:id="636086717"/>
      <w:r w:rsidRPr="00BA5DF1" w:rsidR="00BA5DF1">
        <w:rPr>
          <w:rFonts w:ascii="Segoe UI" w:hAnsi="Segoe UI" w:cs="Segoe UI"/>
          <w:color w:val="242424"/>
          <w:shd w:val="clear" w:color="auto" w:fill="FFFFFF"/>
        </w:rPr>
        <w:t xml:space="preserve"> for staff and </w:t>
      </w:r>
      <w:r w:rsidRPr="00BA5DF1" w:rsidR="00BA5DF1">
        <w:rPr>
          <w:rFonts w:ascii="Segoe UI" w:hAnsi="Segoe UI" w:cs="Segoe UI"/>
          <w:color w:val="242424"/>
          <w:shd w:val="clear" w:color="auto" w:fill="FFFFFF"/>
        </w:rPr>
        <w:t>themselves including opportunities to</w:t>
      </w:r>
      <w:r w:rsidRPr="00BA5DF1" w:rsidR="00BA5DF1">
        <w:rPr>
          <w:rFonts w:ascii="Segoe UI" w:hAnsi="Segoe UI" w:cs="Segoe UI"/>
          <w:color w:val="242424"/>
          <w:shd w:val="clear" w:color="auto" w:fill="FFFFFF"/>
        </w:rPr>
        <w:t xml:space="preserve"> connect with other schools (reducing isolation)</w:t>
      </w:r>
      <w:r w:rsidRPr="00BA5DF1" w:rsidR="00BA5DF1">
        <w:rPr>
          <w:rFonts w:ascii="Segoe UI" w:hAnsi="Segoe UI" w:cs="Segoe UI"/>
          <w:color w:val="242424"/>
          <w:shd w:val="clear" w:color="auto" w:fill="FFFFFF"/>
        </w:rPr>
        <w:t>.</w:t>
      </w:r>
    </w:p>
    <w:p w:rsidRPr="00BA5DF1" w:rsidR="00BA5DF1" w:rsidP="00BA5DF1" w:rsidRDefault="00BA5DF1" w14:paraId="10D1EA5E" w14:textId="3FF26BAF">
      <w:pPr>
        <w:rPr>
          <w:b/>
          <w:bCs/>
        </w:rPr>
      </w:pPr>
      <w:r w:rsidRPr="00BA5DF1">
        <w:rPr>
          <w:b/>
          <w:bCs/>
        </w:rPr>
        <w:t>The Headteacher</w:t>
      </w:r>
      <w:r>
        <w:rPr>
          <w:b/>
          <w:bCs/>
        </w:rPr>
        <w:t>:</w:t>
      </w:r>
    </w:p>
    <w:p w:rsidRPr="00BA5DF1" w:rsidR="00BA5DF1" w:rsidP="00BA5DF1" w:rsidRDefault="00BA5DF1" w14:paraId="6018DBE2" w14:textId="2B23B176">
      <w:r w:rsidRPr="00BA5DF1">
        <w:t>Will ensure that all staff enjoy a reasonable work-life balance and lead by example in this regard.</w:t>
      </w:r>
    </w:p>
    <w:p w:rsidRPr="00BA5DF1" w:rsidR="00BA5DF1" w:rsidP="00BA5DF1" w:rsidRDefault="00BA5DF1" w14:paraId="364E31BA" w14:textId="46A87A0A">
      <w:r w:rsidRPr="00BA5DF1">
        <w:t>Will support the governing body in ensuring that strategies are implemented to effectively manage and, where necessary, reduce employee stress. This includes</w:t>
      </w:r>
      <w:r>
        <w:t xml:space="preserve"> </w:t>
      </w:r>
      <w:r w:rsidRPr="00BA5DF1">
        <w:t>preventing unnecessary stress and ensuring that any work-based stress</w:t>
      </w:r>
      <w:r>
        <w:t xml:space="preserve"> </w:t>
      </w:r>
      <w:r w:rsidRPr="00BA5DF1">
        <w:t>employees experience is at a productive, healthy level.</w:t>
      </w:r>
    </w:p>
    <w:p w:rsidRPr="00BA5DF1" w:rsidR="00BA5DF1" w:rsidP="00BA5DF1" w:rsidRDefault="00BA5DF1" w14:paraId="5267CC76" w14:textId="5C8CD35A">
      <w:r w:rsidRPr="00BA5DF1">
        <w:t>Will adopt school policies and provide clear guidance regarding time-off for public</w:t>
      </w:r>
      <w:r>
        <w:t xml:space="preserve"> </w:t>
      </w:r>
      <w:r w:rsidRPr="00BA5DF1">
        <w:t>or trade union duties, or for personal reasons. For further information refer to our</w:t>
      </w:r>
      <w:r>
        <w:t xml:space="preserve"> </w:t>
      </w:r>
      <w:r w:rsidRPr="00BA5DF1">
        <w:t>school’s Absence Management Policy.</w:t>
      </w:r>
    </w:p>
    <w:p w:rsidRPr="00BA5DF1" w:rsidR="00BA5DF1" w:rsidP="00BA5DF1" w:rsidRDefault="00BA5DF1" w14:paraId="0919E7F1" w14:textId="7E7D25CC">
      <w:r w:rsidRPr="00BA5DF1">
        <w:t>Will ensure that there is clear communication between staff and management</w:t>
      </w:r>
      <w:r>
        <w:t xml:space="preserve"> </w:t>
      </w:r>
      <w:r w:rsidRPr="00BA5DF1">
        <w:t>with regards to all areas of school life.</w:t>
      </w:r>
    </w:p>
    <w:p w:rsidRPr="00BA5DF1" w:rsidR="00BA5DF1" w:rsidP="00BA5DF1" w:rsidRDefault="00BA5DF1" w14:paraId="66173D61" w14:textId="44CFEEF3">
      <w:r w:rsidR="00BA5DF1">
        <w:rPr/>
        <w:t xml:space="preserve">Will create reasonable opportunities for employees to discuss </w:t>
      </w:r>
      <w:r w:rsidR="00BA5DF1">
        <w:rPr/>
        <w:t>concerns and</w:t>
      </w:r>
      <w:r w:rsidR="00BA5DF1">
        <w:rPr/>
        <w:t xml:space="preserve"> will</w:t>
      </w:r>
      <w:r w:rsidR="00BA5DF1">
        <w:rPr/>
        <w:t xml:space="preserve"> </w:t>
      </w:r>
      <w:r w:rsidR="00BA5DF1">
        <w:rPr/>
        <w:t>enable staff to do so in an environment where stress is not considered a</w:t>
      </w:r>
      <w:r w:rsidR="00BA5DF1">
        <w:rPr/>
        <w:t xml:space="preserve"> </w:t>
      </w:r>
      <w:r w:rsidR="00BA5DF1">
        <w:rPr/>
        <w:t>weakness.</w:t>
      </w:r>
    </w:p>
    <w:p w:rsidRPr="00BA5DF1" w:rsidR="00BA5DF1" w:rsidP="00BA5DF1" w:rsidRDefault="00BA5DF1" w14:paraId="591EFFE0" w14:textId="564392B5">
      <w:r w:rsidRPr="00BA5DF1">
        <w:t>Will ensure that all staff are aware of and trained in-line with the school’s priorities</w:t>
      </w:r>
      <w:r w:rsidRPr="00BA5DF1">
        <w:t xml:space="preserve"> </w:t>
      </w:r>
      <w:r w:rsidRPr="00BA5DF1">
        <w:t>and offered opportunities for development.</w:t>
      </w:r>
    </w:p>
    <w:p w:rsidRPr="00BA5DF1" w:rsidR="00BA5DF1" w:rsidP="00BA5DF1" w:rsidRDefault="00BA5DF1" w14:paraId="3AD1AF4C" w14:textId="4275D4DE">
      <w:r w:rsidR="00BA5DF1">
        <w:rPr/>
        <w:t>Manage pressures which may affect staff, including the impact of workload pressures,</w:t>
      </w:r>
      <w:r w:rsidR="00BA5DF1">
        <w:rPr/>
        <w:t xml:space="preserve"> </w:t>
      </w:r>
      <w:r w:rsidR="00BA5DF1">
        <w:rPr/>
        <w:t xml:space="preserve">and </w:t>
      </w:r>
      <w:r w:rsidR="00BA5DF1">
        <w:rPr/>
        <w:t xml:space="preserve">anticipate </w:t>
      </w:r>
      <w:r w:rsidR="3B38FC37">
        <w:rPr/>
        <w:t>foreseeable</w:t>
      </w:r>
      <w:r w:rsidR="00BA5DF1">
        <w:rPr/>
        <w:t xml:space="preserve"> problems, </w:t>
      </w:r>
      <w:r w:rsidR="00BA5DF1">
        <w:rPr/>
        <w:t>taking action to reduce</w:t>
      </w:r>
      <w:r w:rsidR="00BA5DF1">
        <w:rPr/>
        <w:t xml:space="preserve"> the effects of these pressures where</w:t>
      </w:r>
      <w:r w:rsidR="00BA5DF1">
        <w:rPr/>
        <w:t xml:space="preserve"> </w:t>
      </w:r>
      <w:r w:rsidR="00BA5DF1">
        <w:rPr/>
        <w:t>possible.</w:t>
      </w:r>
    </w:p>
    <w:p w:rsidRPr="00BA5DF1" w:rsidR="00BA5DF1" w:rsidP="00BA5DF1" w:rsidRDefault="00BA5DF1" w14:paraId="164EC5CD" w14:textId="54FE24D9">
      <w:r w:rsidRPr="00BA5DF1">
        <w:t>Will conduct risk assessment for work-related stress in consultation with senior</w:t>
      </w:r>
      <w:r w:rsidRPr="00BA5DF1">
        <w:t xml:space="preserve"> </w:t>
      </w:r>
      <w:r w:rsidRPr="00BA5DF1">
        <w:t>staff.</w:t>
      </w:r>
    </w:p>
    <w:p w:rsidRPr="00BA5DF1" w:rsidR="00BA5DF1" w:rsidP="00BA5DF1" w:rsidRDefault="00BA5DF1" w14:paraId="67071047" w14:textId="4A037886">
      <w:r w:rsidR="00BA5DF1">
        <w:rPr/>
        <w:t xml:space="preserve">Will appoint a staff wellbeing co-ordinator </w:t>
      </w:r>
      <w:r w:rsidR="6F0DA732">
        <w:rPr/>
        <w:t xml:space="preserve">to ensure that the </w:t>
      </w:r>
      <w:r w:rsidR="00BA5DF1">
        <w:rPr/>
        <w:t xml:space="preserve">good health and wellbeing of all staff members is supported, promoted and who </w:t>
      </w:r>
      <w:r w:rsidR="00BA5DF1">
        <w:rPr/>
        <w:t>is responsible for</w:t>
      </w:r>
      <w:r w:rsidR="00BA5DF1">
        <w:rPr/>
        <w:t xml:space="preserve"> ensuring th</w:t>
      </w:r>
      <w:r w:rsidR="632633B1">
        <w:rPr/>
        <w:t>is is</w:t>
      </w:r>
      <w:r w:rsidR="00BA5DF1">
        <w:rPr/>
        <w:t xml:space="preserve"> valued by the school. The co-ordinator will also ensure that school policies and procedures reflect this aim.</w:t>
      </w:r>
    </w:p>
    <w:p w:rsidRPr="00BA5DF1" w:rsidR="00BA5DF1" w:rsidP="00BA5DF1" w:rsidRDefault="00BA5DF1" w14:paraId="15086696" w14:textId="703810B2">
      <w:r w:rsidRPr="00BA5DF1">
        <w:lastRenderedPageBreak/>
        <w:t>Will make individual interventions such as short-term rehabilitation and return to work plans, and longer-term reasonable adjustments to work.</w:t>
      </w:r>
    </w:p>
    <w:p w:rsidRPr="00BA5DF1" w:rsidR="00BA5DF1" w:rsidP="00BA5DF1" w:rsidRDefault="00BA5DF1" w14:paraId="7E544674" w14:textId="5219DDBB">
      <w:pPr>
        <w:rPr>
          <w:b/>
          <w:bCs/>
        </w:rPr>
      </w:pPr>
      <w:r w:rsidRPr="00BA5DF1">
        <w:rPr>
          <w:b/>
          <w:bCs/>
        </w:rPr>
        <w:t>Staff Members</w:t>
      </w:r>
      <w:r>
        <w:rPr>
          <w:b/>
          <w:bCs/>
        </w:rPr>
        <w:t>:</w:t>
      </w:r>
    </w:p>
    <w:p w:rsidRPr="00BA5DF1" w:rsidR="00BA5DF1" w:rsidP="00BA5DF1" w:rsidRDefault="00BA5DF1" w14:paraId="021FD8AA" w14:textId="3D6F4FE5">
      <w:r w:rsidRPr="00BA5DF1">
        <w:t>Will make themselves aware of the school’s policies on Capability, Bullying and Harassment, Staff Attendance etc.</w:t>
      </w:r>
    </w:p>
    <w:p w:rsidRPr="00BA5DF1" w:rsidR="00BA5DF1" w:rsidP="00BA5DF1" w:rsidRDefault="00BA5DF1" w14:paraId="1AC7A370" w14:textId="7258DA22">
      <w:r w:rsidRPr="00BA5DF1">
        <w:t>Will assist in the development of good practice and ensure that they do not, through their actions or omissions, create unnecessary work for themselves or their colleagues.</w:t>
      </w:r>
    </w:p>
    <w:p w:rsidRPr="00BA5DF1" w:rsidR="00BA5DF1" w:rsidP="00BA5DF1" w:rsidRDefault="00BA5DF1" w14:paraId="77D5C392" w14:textId="2EA270AC">
      <w:r w:rsidR="00BA5DF1">
        <w:rPr/>
        <w:t xml:space="preserve">Will ask their Line Manager for help or support if </w:t>
      </w:r>
      <w:r w:rsidR="00BA5DF1">
        <w:rPr/>
        <w:t>required</w:t>
      </w:r>
      <w:r w:rsidR="00BA5DF1">
        <w:rPr/>
        <w:t xml:space="preserve">. This includes understanding that a good relationship requires communication from both parties and so </w:t>
      </w:r>
      <w:r w:rsidR="75B07EDD">
        <w:rPr/>
        <w:t>it is</w:t>
      </w:r>
      <w:r w:rsidR="00BA5DF1">
        <w:rPr/>
        <w:t xml:space="preserve"> important that issues are raised at the earliest possible moment so that effective strategies can be put in place to manage workloads.</w:t>
      </w:r>
    </w:p>
    <w:p w:rsidRPr="00BA5DF1" w:rsidR="00BA5DF1" w:rsidP="00BA5DF1" w:rsidRDefault="00BA5DF1" w14:paraId="5EBCBE9C" w14:textId="233146FE">
      <w:r w:rsidRPr="00BA5DF1">
        <w:t>Will identify opportunities for development and take advantage of those offered by the school.</w:t>
      </w:r>
    </w:p>
    <w:p w:rsidRPr="00BA5DF1" w:rsidR="00BA5DF1" w:rsidP="00BA5DF1" w:rsidRDefault="00BA5DF1" w14:paraId="09E94935" w14:textId="347D46F4">
      <w:r w:rsidRPr="00BA5DF1">
        <w:t>Will apply for any requests for leave of absence in advance and be honest about sickness absence leaves.</w:t>
      </w:r>
    </w:p>
    <w:p w:rsidRPr="00BA5DF1" w:rsidR="00BA5DF1" w:rsidP="00BA5DF1" w:rsidRDefault="00BA5DF1" w14:paraId="55AA2442" w14:textId="4517DFD3">
      <w:r w:rsidRPr="00BA5DF1">
        <w:t>Will share their views, ideas and feelings about all issues concerning the school at formal meetings and informal gatherings.</w:t>
      </w:r>
    </w:p>
    <w:p w:rsidRPr="008444E9" w:rsidR="008444E9" w:rsidP="00AC6D43" w:rsidRDefault="008444E9" w14:paraId="297D6CC9" w14:textId="15060422">
      <w:pPr>
        <w:rPr>
          <w:b/>
          <w:bCs/>
        </w:rPr>
      </w:pPr>
      <w:r w:rsidRPr="008444E9">
        <w:rPr>
          <w:b/>
          <w:bCs/>
        </w:rPr>
        <w:t xml:space="preserve">Individual </w:t>
      </w:r>
      <w:r w:rsidR="00922965">
        <w:rPr>
          <w:b/>
          <w:bCs/>
        </w:rPr>
        <w:t xml:space="preserve">Health </w:t>
      </w:r>
      <w:r w:rsidRPr="008444E9">
        <w:rPr>
          <w:b/>
          <w:bCs/>
        </w:rPr>
        <w:t xml:space="preserve">Care Plans </w:t>
      </w:r>
    </w:p>
    <w:p w:rsidR="008444E9" w:rsidP="00922965" w:rsidRDefault="008444E9" w14:paraId="185D09CA" w14:textId="076ED70A">
      <w:r>
        <w:t>When a child has received a diagnosis of a mental health issue</w:t>
      </w:r>
      <w:r w:rsidR="007F689F">
        <w:t xml:space="preserve"> where medication is used, </w:t>
      </w:r>
      <w:r>
        <w:t xml:space="preserve">an Individual </w:t>
      </w:r>
      <w:r w:rsidR="007F689F">
        <w:t xml:space="preserve">Health </w:t>
      </w:r>
      <w:r>
        <w:t xml:space="preserve">Care Plan </w:t>
      </w:r>
      <w:r w:rsidR="00922965">
        <w:t>may</w:t>
      </w:r>
      <w:r>
        <w:t xml:space="preserve"> be drawn up. The development of the plan should involve the pupil, parents, and relevant professionals. </w:t>
      </w:r>
    </w:p>
    <w:p w:rsidR="008444E9" w:rsidP="00AC6D43" w:rsidRDefault="007F689F" w14:paraId="64A0D7B1" w14:textId="68689BF2">
      <w:r>
        <w:t>Where Individual Health Care Plans are use</w:t>
      </w:r>
      <w:r w:rsidR="00922965">
        <w:t>d</w:t>
      </w:r>
      <w:r>
        <w:t>,</w:t>
      </w:r>
      <w:r w:rsidR="00332C1C">
        <w:t xml:space="preserve"> </w:t>
      </w:r>
      <w:r>
        <w:t>the</w:t>
      </w:r>
      <w:r w:rsidR="008444E9">
        <w:t xml:space="preserve"> plan should include: </w:t>
      </w:r>
    </w:p>
    <w:p w:rsidR="008444E9" w:rsidP="000560CF" w:rsidRDefault="008444E9" w14:paraId="5F600E59" w14:textId="77777777">
      <w:pPr>
        <w:pStyle w:val="ListParagraph"/>
        <w:numPr>
          <w:ilvl w:val="0"/>
          <w:numId w:val="15"/>
        </w:numPr>
      </w:pPr>
      <w:r>
        <w:t xml:space="preserve">details of the child’s situation/condition/diagnosis </w:t>
      </w:r>
    </w:p>
    <w:p w:rsidR="008444E9" w:rsidP="000560CF" w:rsidRDefault="008444E9" w14:paraId="60CC407B" w14:textId="77777777">
      <w:pPr>
        <w:pStyle w:val="ListParagraph"/>
        <w:numPr>
          <w:ilvl w:val="0"/>
          <w:numId w:val="15"/>
        </w:numPr>
        <w:rPr/>
      </w:pPr>
      <w:bookmarkStart w:name="_Int_QogqOSsv" w:id="209023595"/>
      <w:r w:rsidR="008444E9">
        <w:rPr/>
        <w:t>special requirements</w:t>
      </w:r>
      <w:bookmarkEnd w:id="209023595"/>
      <w:r w:rsidR="008444E9">
        <w:rPr/>
        <w:t xml:space="preserve"> or strategies, and necessary precautions </w:t>
      </w:r>
    </w:p>
    <w:p w:rsidR="008444E9" w:rsidP="000560CF" w:rsidRDefault="008444E9" w14:paraId="39C4B445" w14:textId="77777777">
      <w:pPr>
        <w:pStyle w:val="ListParagraph"/>
        <w:numPr>
          <w:ilvl w:val="0"/>
          <w:numId w:val="15"/>
        </w:numPr>
      </w:pPr>
      <w:r>
        <w:t xml:space="preserve">medication and any side effects </w:t>
      </w:r>
    </w:p>
    <w:p w:rsidR="008444E9" w:rsidP="000560CF" w:rsidRDefault="008444E9" w14:paraId="3E099F1F" w14:textId="77777777">
      <w:pPr>
        <w:pStyle w:val="ListParagraph"/>
        <w:numPr>
          <w:ilvl w:val="0"/>
          <w:numId w:val="15"/>
        </w:numPr>
      </w:pPr>
      <w:r>
        <w:t xml:space="preserve">who to contact in an emergency </w:t>
      </w:r>
    </w:p>
    <w:p w:rsidRPr="007F689F" w:rsidR="008444E9" w:rsidP="000560CF" w:rsidRDefault="008444E9" w14:paraId="5F7014DB" w14:textId="71CD0AE7">
      <w:pPr>
        <w:pStyle w:val="ListParagraph"/>
        <w:numPr>
          <w:ilvl w:val="0"/>
          <w:numId w:val="15"/>
        </w:numPr>
        <w:rPr>
          <w:b/>
          <w:bCs/>
        </w:rPr>
      </w:pPr>
      <w:r>
        <w:t>the role the school and specific staff</w:t>
      </w:r>
    </w:p>
    <w:p w:rsidRPr="007F689F" w:rsidR="007F689F" w:rsidP="00922965" w:rsidRDefault="00922965" w14:paraId="622839E6" w14:textId="1B2DF418">
      <w:pPr>
        <w:rPr>
          <w:b w:val="1"/>
          <w:bCs w:val="1"/>
        </w:rPr>
      </w:pPr>
      <w:r w:rsidR="00922965">
        <w:rPr/>
        <w:t xml:space="preserve">Where a child has been identified as having a cause for concern, a mental health diagnosis where no medication is involved or is receiving support through </w:t>
      </w:r>
      <w:bookmarkStart w:name="_Int_mWPmj63L" w:id="2128516913"/>
      <w:r w:rsidR="00922965">
        <w:rPr/>
        <w:t>CAMHS</w:t>
      </w:r>
      <w:bookmarkEnd w:id="2128516913"/>
      <w:r w:rsidR="00922965">
        <w:rPr/>
        <w:t xml:space="preserve"> or another organisation, intervention recommended by a professional can be included on a child’s pathway plan or otherwise through universal whole school approaches.</w:t>
      </w:r>
    </w:p>
    <w:p w:rsidRPr="00FE4B0F" w:rsidR="00FE4B0F" w:rsidP="00AC6D43" w:rsidRDefault="00B074F8" w14:paraId="60C6798D" w14:textId="596A55F2">
      <w:pPr>
        <w:rPr>
          <w:b/>
          <w:bCs/>
        </w:rPr>
      </w:pPr>
      <w:r w:rsidRPr="00FE4B0F">
        <w:rPr>
          <w:b/>
          <w:bCs/>
        </w:rPr>
        <w:t xml:space="preserve">Teaching about Mental Health </w:t>
      </w:r>
    </w:p>
    <w:p w:rsidR="00FE4B0F" w:rsidP="00AC6D43" w:rsidRDefault="00B074F8" w14:paraId="4F09827F" w14:textId="6D4B08B0">
      <w:r w:rsidR="00B074F8">
        <w:rPr/>
        <w:t xml:space="preserve">The skills, knowledge and understanding needed by our students to keep themselves mentally healthy and safe are included as part of our developmental PSHE curriculum. The specific content of lessons will be </w:t>
      </w:r>
      <w:r w:rsidR="00B074F8">
        <w:rPr/>
        <w:t>determined</w:t>
      </w:r>
      <w:r w:rsidR="00B074F8">
        <w:rPr/>
        <w:t xml:space="preserve"> by the specific needs of the </w:t>
      </w:r>
      <w:r w:rsidR="294A52C6">
        <w:rPr/>
        <w:t>cohort;</w:t>
      </w:r>
      <w:r w:rsidR="009B29F7">
        <w:rPr/>
        <w:t xml:space="preserve"> however, </w:t>
      </w:r>
      <w:r w:rsidR="00FE4B0F">
        <w:rPr/>
        <w:t>Town Farm will</w:t>
      </w:r>
      <w:r w:rsidR="00B074F8">
        <w:rPr/>
        <w:t xml:space="preserve"> use the </w:t>
      </w:r>
      <w:r w:rsidR="00FE4B0F">
        <w:rPr/>
        <w:t>Jigsaw scheme of work</w:t>
      </w:r>
      <w:r w:rsidR="00B074F8">
        <w:rPr/>
        <w:t xml:space="preserve"> to ensure that we teach </w:t>
      </w:r>
      <w:r w:rsidR="00FE4B0F">
        <w:rPr/>
        <w:t>the statutory Relationships and Health Education in a spiral and progressi</w:t>
      </w:r>
      <w:r w:rsidR="009B29F7">
        <w:rPr/>
        <w:t>ve</w:t>
      </w:r>
      <w:r w:rsidR="00FE4B0F">
        <w:rPr/>
        <w:t xml:space="preserve"> way which includes developing positive relationships, </w:t>
      </w:r>
      <w:r w:rsidR="00B074F8">
        <w:rPr/>
        <w:t xml:space="preserve">mental health </w:t>
      </w:r>
      <w:r w:rsidR="00FE4B0F">
        <w:rPr/>
        <w:t xml:space="preserve">awareness </w:t>
      </w:r>
      <w:r w:rsidR="00B074F8">
        <w:rPr/>
        <w:t xml:space="preserve">and emotional wellbeing </w:t>
      </w:r>
      <w:r w:rsidR="00FE4B0F">
        <w:rPr/>
        <w:t>awareness</w:t>
      </w:r>
      <w:r w:rsidR="00B074F8">
        <w:rPr/>
        <w:t xml:space="preserve"> in a safe and sensitive manner. </w:t>
      </w:r>
    </w:p>
    <w:p w:rsidRPr="00FE4B0F" w:rsidR="00FE4B0F" w:rsidP="00AC6D43" w:rsidRDefault="00A21F6E" w14:paraId="442505E7" w14:textId="681D9294">
      <w:pPr>
        <w:rPr>
          <w:b/>
          <w:bCs/>
        </w:rPr>
      </w:pPr>
      <w:r>
        <w:rPr>
          <w:b/>
          <w:bCs/>
        </w:rPr>
        <w:t>Support at School</w:t>
      </w:r>
    </w:p>
    <w:p w:rsidR="00FE4B0F" w:rsidP="00AC6D43" w:rsidRDefault="00B074F8" w14:paraId="0AC2C832" w14:textId="77777777">
      <w:r>
        <w:lastRenderedPageBreak/>
        <w:t xml:space="preserve">The school will offer support through targeted approaches for individual pupils or groups of pupils which may include: </w:t>
      </w:r>
    </w:p>
    <w:p w:rsidR="007F689F" w:rsidP="00FE4B0F" w:rsidRDefault="007F689F" w14:paraId="235E740E" w14:textId="77777777">
      <w:pPr>
        <w:pStyle w:val="ListParagraph"/>
        <w:numPr>
          <w:ilvl w:val="0"/>
          <w:numId w:val="8"/>
        </w:numPr>
      </w:pPr>
      <w:r>
        <w:t>universal whole school approaches</w:t>
      </w:r>
    </w:p>
    <w:p w:rsidR="00FE4B0F" w:rsidP="00FE4B0F" w:rsidRDefault="00FE4B0F" w14:paraId="189465F2" w14:textId="65665F2F">
      <w:pPr>
        <w:pStyle w:val="ListParagraph"/>
        <w:numPr>
          <w:ilvl w:val="0"/>
          <w:numId w:val="8"/>
        </w:numPr>
      </w:pPr>
      <w:r>
        <w:t>c</w:t>
      </w:r>
      <w:r w:rsidR="00B074F8">
        <w:t xml:space="preserve">ircle time approaches </w:t>
      </w:r>
    </w:p>
    <w:p w:rsidR="00FE4B0F" w:rsidP="00FE4B0F" w:rsidRDefault="00FE4B0F" w14:paraId="5D9579A5" w14:textId="021D4DB4">
      <w:pPr>
        <w:pStyle w:val="ListParagraph"/>
        <w:numPr>
          <w:ilvl w:val="0"/>
          <w:numId w:val="8"/>
        </w:numPr>
      </w:pPr>
      <w:r>
        <w:t>t</w:t>
      </w:r>
      <w:r w:rsidR="00B074F8">
        <w:t xml:space="preserve">argeted use of </w:t>
      </w:r>
      <w:r>
        <w:t>Jigsaw</w:t>
      </w:r>
      <w:r w:rsidR="00B074F8">
        <w:t xml:space="preserve"> resources</w:t>
      </w:r>
    </w:p>
    <w:p w:rsidR="00FE4B0F" w:rsidP="00FE4B0F" w:rsidRDefault="00FE4B0F" w14:paraId="4E48D236" w14:textId="22417AF2">
      <w:pPr>
        <w:pStyle w:val="ListParagraph"/>
        <w:numPr>
          <w:ilvl w:val="0"/>
          <w:numId w:val="8"/>
        </w:numPr>
        <w:rPr/>
      </w:pPr>
      <w:r w:rsidR="00FE4B0F">
        <w:rPr/>
        <w:t>m</w:t>
      </w:r>
      <w:r w:rsidR="00B074F8">
        <w:rPr/>
        <w:t xml:space="preserve">anaging feelings resources </w:t>
      </w:r>
      <w:r w:rsidR="7B20977F">
        <w:rPr/>
        <w:t>e.g.,</w:t>
      </w:r>
      <w:r w:rsidR="00B074F8">
        <w:rPr/>
        <w:t xml:space="preserve"> </w:t>
      </w:r>
      <w:r w:rsidR="00FE4B0F">
        <w:rPr/>
        <w:t xml:space="preserve">Red, Amber, Green (RAG) boxes </w:t>
      </w:r>
      <w:r w:rsidR="00B074F8">
        <w:rPr/>
        <w:t xml:space="preserve">and ‘worry eaters’ </w:t>
      </w:r>
    </w:p>
    <w:p w:rsidR="00FE4B0F" w:rsidP="00FE4B0F" w:rsidRDefault="00A21F6E" w14:paraId="47065D50" w14:textId="12539530">
      <w:pPr>
        <w:pStyle w:val="ListParagraph"/>
        <w:numPr>
          <w:ilvl w:val="0"/>
          <w:numId w:val="8"/>
        </w:numPr>
      </w:pPr>
      <w:r>
        <w:t>learning mentor support</w:t>
      </w:r>
      <w:r w:rsidR="00B074F8">
        <w:t xml:space="preserve"> and wellbeing groups </w:t>
      </w:r>
    </w:p>
    <w:p w:rsidR="00FE4B0F" w:rsidP="00FE4B0F" w:rsidRDefault="00B074F8" w14:paraId="697C5B4C" w14:textId="19AF4AB0">
      <w:pPr>
        <w:pStyle w:val="ListParagraph"/>
        <w:numPr>
          <w:ilvl w:val="0"/>
          <w:numId w:val="8"/>
        </w:numPr>
        <w:rPr/>
      </w:pPr>
      <w:bookmarkStart w:name="_Int_R7mDe9kl" w:id="393530155"/>
      <w:r w:rsidR="00B074F8">
        <w:rPr/>
        <w:t>ELSA</w:t>
      </w:r>
      <w:bookmarkEnd w:id="393530155"/>
      <w:r w:rsidR="00B074F8">
        <w:rPr/>
        <w:t xml:space="preserve"> support groups</w:t>
      </w:r>
    </w:p>
    <w:p w:rsidR="008444E9" w:rsidP="00FE4B0F" w:rsidRDefault="00FE4B0F" w14:paraId="6AC1201F" w14:textId="4381BE6D">
      <w:pPr>
        <w:pStyle w:val="ListParagraph"/>
        <w:numPr>
          <w:ilvl w:val="0"/>
          <w:numId w:val="8"/>
        </w:numPr>
      </w:pPr>
      <w:r>
        <w:t>t</w:t>
      </w:r>
      <w:r w:rsidR="00B074F8">
        <w:t xml:space="preserve">herapeutic activities including art, </w:t>
      </w:r>
      <w:r w:rsidR="00BA5DF1">
        <w:t>L</w:t>
      </w:r>
      <w:r w:rsidR="00B074F8">
        <w:t>ego and relaxation and mindfulness techniques</w:t>
      </w:r>
    </w:p>
    <w:p w:rsidR="00FE4B0F" w:rsidP="00FE4B0F" w:rsidRDefault="008444E9" w14:paraId="4F5770A6" w14:textId="323019BA">
      <w:pPr>
        <w:pStyle w:val="ListParagraph"/>
        <w:numPr>
          <w:ilvl w:val="0"/>
          <w:numId w:val="8"/>
        </w:numPr>
      </w:pPr>
      <w:r>
        <w:t>counselling</w:t>
      </w:r>
      <w:r w:rsidR="00B074F8">
        <w:t xml:space="preserve"> </w:t>
      </w:r>
    </w:p>
    <w:p w:rsidR="002618E8" w:rsidP="00FE4B0F" w:rsidRDefault="002618E8" w14:paraId="7A57B8C0" w14:textId="6948F1B7">
      <w:pPr>
        <w:pStyle w:val="ListParagraph"/>
        <w:numPr>
          <w:ilvl w:val="0"/>
          <w:numId w:val="8"/>
        </w:numPr>
        <w:rPr/>
      </w:pPr>
      <w:r w:rsidR="002618E8">
        <w:rPr/>
        <w:t xml:space="preserve">other specialised targeted approaches </w:t>
      </w:r>
      <w:r w:rsidR="4E1F4526">
        <w:rPr/>
        <w:t>e.g.,</w:t>
      </w:r>
      <w:r w:rsidR="002618E8">
        <w:rPr/>
        <w:t xml:space="preserve"> bereavement or attachment disorder</w:t>
      </w:r>
    </w:p>
    <w:p w:rsidR="00FE4B0F" w:rsidP="00AC6D43" w:rsidRDefault="00B074F8" w14:paraId="7A5543A3" w14:textId="77777777">
      <w:r>
        <w:t xml:space="preserve">The school will make use of resources to assess and track wellbeing as appropriate including: </w:t>
      </w:r>
    </w:p>
    <w:p w:rsidR="00FE4B0F" w:rsidP="00FE4B0F" w:rsidRDefault="00B074F8" w14:paraId="204D9405" w14:textId="77777777">
      <w:pPr>
        <w:pStyle w:val="ListParagraph"/>
        <w:numPr>
          <w:ilvl w:val="0"/>
          <w:numId w:val="9"/>
        </w:numPr>
      </w:pPr>
      <w:r>
        <w:t xml:space="preserve">Strengths and Difficulties questionnaire </w:t>
      </w:r>
    </w:p>
    <w:p w:rsidR="00FE4B0F" w:rsidP="00FE4B0F" w:rsidRDefault="00B074F8" w14:paraId="42CB293A" w14:textId="365562B6">
      <w:pPr>
        <w:pStyle w:val="ListParagraph"/>
        <w:numPr>
          <w:ilvl w:val="0"/>
          <w:numId w:val="9"/>
        </w:numPr>
      </w:pPr>
      <w:r>
        <w:t>Emotional literacy scales</w:t>
      </w:r>
    </w:p>
    <w:p w:rsidR="009B29F7" w:rsidP="00AC6D43" w:rsidRDefault="002618E8" w14:paraId="2FB29B73" w14:textId="2A682062">
      <w:pPr>
        <w:pStyle w:val="ListParagraph"/>
        <w:numPr>
          <w:ilvl w:val="0"/>
          <w:numId w:val="9"/>
        </w:numPr>
      </w:pPr>
      <w:r>
        <w:t>Pupil impact forms</w:t>
      </w:r>
    </w:p>
    <w:p w:rsidRPr="00BA5DF1" w:rsidR="00BA5DF1" w:rsidP="00BA5DF1" w:rsidRDefault="00BA5DF1" w14:paraId="77AF0C4A" w14:textId="77777777">
      <w:pPr>
        <w:pStyle w:val="ListParagraph"/>
      </w:pPr>
    </w:p>
    <w:p w:rsidRPr="00FE4B0F" w:rsidR="00FE4B0F" w:rsidP="00AC6D43" w:rsidRDefault="00B074F8" w14:paraId="29C89502" w14:textId="3ADF9DB9">
      <w:pPr>
        <w:rPr>
          <w:b/>
          <w:bCs/>
        </w:rPr>
      </w:pPr>
      <w:r w:rsidRPr="00FE4B0F">
        <w:rPr>
          <w:b/>
          <w:bCs/>
        </w:rPr>
        <w:t xml:space="preserve">Signposting </w:t>
      </w:r>
    </w:p>
    <w:p w:rsidR="00565070" w:rsidP="00AC6D43" w:rsidRDefault="00B074F8" w14:paraId="618EFDC5" w14:textId="77777777">
      <w:r w:rsidR="00B074F8">
        <w:rPr/>
        <w:t xml:space="preserve">We will ensure that staff, </w:t>
      </w:r>
      <w:bookmarkStart w:name="_Int_TJRrYDmx" w:id="1402577612"/>
      <w:r w:rsidR="00B074F8">
        <w:rPr/>
        <w:t>pupils</w:t>
      </w:r>
      <w:bookmarkEnd w:id="1402577612"/>
      <w:r w:rsidR="00B074F8">
        <w:rPr/>
        <w:t xml:space="preserve"> and parents are aware of what support is available within our school and how to access further support. </w:t>
      </w:r>
    </w:p>
    <w:p w:rsidRPr="00565070" w:rsidR="00565070" w:rsidP="00AC6D43" w:rsidRDefault="00B074F8" w14:paraId="33DEAA78" w14:textId="6CC438D3">
      <w:pPr>
        <w:rPr>
          <w:b/>
          <w:bCs/>
        </w:rPr>
      </w:pPr>
      <w:r w:rsidRPr="00565070">
        <w:rPr>
          <w:b/>
          <w:bCs/>
        </w:rPr>
        <w:t xml:space="preserve">Identifying needs and Warning Signs </w:t>
      </w:r>
    </w:p>
    <w:p w:rsidR="00565070" w:rsidP="00AC6D43" w:rsidRDefault="00B074F8" w14:paraId="6C2BDF23" w14:textId="77777777">
      <w:r w:rsidR="00B074F8">
        <w:rPr/>
        <w:t xml:space="preserve">School staff may also become aware of warning signs which </w:t>
      </w:r>
      <w:r w:rsidR="00B074F8">
        <w:rPr/>
        <w:t>indicate</w:t>
      </w:r>
      <w:r w:rsidR="00B074F8">
        <w:rPr/>
        <w:t xml:space="preserve"> a student is experiencing mental health or emotional wellbeing issues. These warning signs should always be taken seriously and staff </w:t>
      </w:r>
      <w:r w:rsidR="00B074F8">
        <w:rPr/>
        <w:t>observing</w:t>
      </w:r>
      <w:r w:rsidR="00B074F8">
        <w:rPr/>
        <w:t xml:space="preserve"> any of these warning signs should communicate their concerns with the designated child protection and safeguarding officer or the emotional wellbeing lead as </w:t>
      </w:r>
      <w:r w:rsidR="00B074F8">
        <w:rPr/>
        <w:t>appropriate</w:t>
      </w:r>
      <w:r w:rsidR="00B074F8">
        <w:rPr/>
        <w:t xml:space="preserve">. </w:t>
      </w:r>
      <w:bookmarkStart w:name="_Int_guokoZo5" w:id="2106825912"/>
      <w:r w:rsidR="00B074F8">
        <w:rPr/>
        <w:t>Possible warning</w:t>
      </w:r>
      <w:bookmarkEnd w:id="2106825912"/>
      <w:r w:rsidR="00B074F8">
        <w:rPr/>
        <w:t xml:space="preserve"> signs include: </w:t>
      </w:r>
    </w:p>
    <w:p w:rsidR="00565070" w:rsidP="00565070" w:rsidRDefault="00565070" w14:paraId="51F9A909" w14:textId="262A612E">
      <w:pPr>
        <w:pStyle w:val="ListParagraph"/>
        <w:numPr>
          <w:ilvl w:val="0"/>
          <w:numId w:val="10"/>
        </w:numPr>
      </w:pPr>
      <w:r>
        <w:t>c</w:t>
      </w:r>
      <w:r w:rsidR="00B074F8">
        <w:t xml:space="preserve">hanges in eating / sleeping habits </w:t>
      </w:r>
    </w:p>
    <w:p w:rsidR="00565070" w:rsidP="00565070" w:rsidRDefault="00565070" w14:paraId="24C33850" w14:textId="7B013475">
      <w:pPr>
        <w:pStyle w:val="ListParagraph"/>
        <w:numPr>
          <w:ilvl w:val="0"/>
          <w:numId w:val="10"/>
        </w:numPr>
      </w:pPr>
      <w:r>
        <w:t>b</w:t>
      </w:r>
      <w:r w:rsidR="00B074F8">
        <w:t xml:space="preserve">ecoming socially withdrawn </w:t>
      </w:r>
    </w:p>
    <w:p w:rsidR="00565070" w:rsidP="00565070" w:rsidRDefault="00565070" w14:paraId="23F3F3FA" w14:textId="25B4DBEE">
      <w:pPr>
        <w:pStyle w:val="ListParagraph"/>
        <w:numPr>
          <w:ilvl w:val="0"/>
          <w:numId w:val="10"/>
        </w:numPr>
      </w:pPr>
      <w:r>
        <w:t>c</w:t>
      </w:r>
      <w:r w:rsidR="00B074F8">
        <w:t xml:space="preserve">hanges in activity and mood </w:t>
      </w:r>
    </w:p>
    <w:p w:rsidR="00A21F6E" w:rsidP="00565070" w:rsidRDefault="00A21F6E" w14:paraId="26660358" w14:textId="2EDBA295">
      <w:pPr>
        <w:pStyle w:val="ListParagraph"/>
        <w:numPr>
          <w:ilvl w:val="0"/>
          <w:numId w:val="10"/>
        </w:numPr>
      </w:pPr>
      <w:r>
        <w:t>lowering of academic achievement</w:t>
      </w:r>
    </w:p>
    <w:p w:rsidR="00565070" w:rsidP="00565070" w:rsidRDefault="00565070" w14:paraId="54C18933" w14:textId="15BBE5C7">
      <w:pPr>
        <w:pStyle w:val="ListParagraph"/>
        <w:numPr>
          <w:ilvl w:val="0"/>
          <w:numId w:val="10"/>
        </w:numPr>
      </w:pPr>
      <w:r>
        <w:t>t</w:t>
      </w:r>
      <w:r w:rsidR="00B074F8">
        <w:t xml:space="preserve">alking or joking about self-harm or suicide </w:t>
      </w:r>
    </w:p>
    <w:p w:rsidR="00565070" w:rsidP="00565070" w:rsidRDefault="00565070" w14:paraId="42228E48" w14:textId="6CF834FA">
      <w:pPr>
        <w:pStyle w:val="ListParagraph"/>
        <w:numPr>
          <w:ilvl w:val="0"/>
          <w:numId w:val="10"/>
        </w:numPr>
        <w:rPr/>
      </w:pPr>
      <w:r w:rsidR="00565070">
        <w:rPr/>
        <w:t>e</w:t>
      </w:r>
      <w:r w:rsidR="00B074F8">
        <w:rPr/>
        <w:t xml:space="preserve">xpressing feelings of failure, </w:t>
      </w:r>
      <w:bookmarkStart w:name="_Int_Ml9JwHnW" w:id="2042810380"/>
      <w:r w:rsidR="00B074F8">
        <w:rPr/>
        <w:t>uselessness</w:t>
      </w:r>
      <w:bookmarkEnd w:id="2042810380"/>
      <w:r w:rsidR="00B074F8">
        <w:rPr/>
        <w:t xml:space="preserve"> or loss of hope </w:t>
      </w:r>
    </w:p>
    <w:p w:rsidR="00565070" w:rsidP="00565070" w:rsidRDefault="00565070" w14:paraId="2A50275A" w14:textId="120455EE">
      <w:pPr>
        <w:pStyle w:val="ListParagraph"/>
        <w:numPr>
          <w:ilvl w:val="0"/>
          <w:numId w:val="10"/>
        </w:numPr>
      </w:pPr>
      <w:r>
        <w:t>r</w:t>
      </w:r>
      <w:r w:rsidR="00B074F8">
        <w:t xml:space="preserve">epeated physical pain or nausea with no evident cause </w:t>
      </w:r>
    </w:p>
    <w:p w:rsidR="00565070" w:rsidP="00565070" w:rsidRDefault="00565070" w14:paraId="37029A4A" w14:textId="7058C516">
      <w:pPr>
        <w:pStyle w:val="ListParagraph"/>
        <w:numPr>
          <w:ilvl w:val="0"/>
          <w:numId w:val="10"/>
        </w:numPr>
      </w:pPr>
      <w:r>
        <w:t>a</w:t>
      </w:r>
      <w:r w:rsidR="00B074F8">
        <w:t xml:space="preserve">n increase in lateness or absenteeism </w:t>
      </w:r>
    </w:p>
    <w:p w:rsidRPr="002618E8" w:rsidR="002618E8" w:rsidP="00AC6D43" w:rsidRDefault="002618E8" w14:paraId="4DA21209" w14:textId="77777777">
      <w:pPr>
        <w:rPr>
          <w:b w:val="1"/>
          <w:bCs w:val="1"/>
        </w:rPr>
      </w:pPr>
      <w:r w:rsidRPr="0C7D1D5E" w:rsidR="002618E8">
        <w:rPr>
          <w:b w:val="1"/>
          <w:bCs w:val="1"/>
        </w:rPr>
        <w:t xml:space="preserve">Assessment, </w:t>
      </w:r>
      <w:bookmarkStart w:name="_Int_WvIQxSMe" w:id="745421073"/>
      <w:r w:rsidRPr="0C7D1D5E" w:rsidR="002618E8">
        <w:rPr>
          <w:b w:val="1"/>
          <w:bCs w:val="1"/>
        </w:rPr>
        <w:t>interventions</w:t>
      </w:r>
      <w:bookmarkEnd w:id="745421073"/>
      <w:r w:rsidRPr="0C7D1D5E" w:rsidR="002618E8">
        <w:rPr>
          <w:b w:val="1"/>
          <w:bCs w:val="1"/>
        </w:rPr>
        <w:t xml:space="preserve"> and support </w:t>
      </w:r>
    </w:p>
    <w:p w:rsidR="002618E8" w:rsidP="00AC6D43" w:rsidRDefault="002618E8" w14:paraId="1507E4D4" w14:textId="3A331F96">
      <w:r>
        <w:t xml:space="preserve">All concerns are reported to the designated adults within school and needs are assessed through a triage approach with SLT, class teachers and SENCO to ensure the child gets the support they need, either from within the school or from an external specialist service, as quickly as possible. </w:t>
      </w:r>
    </w:p>
    <w:p w:rsidRPr="00565070" w:rsidR="00565070" w:rsidP="00AC6D43" w:rsidRDefault="00B074F8" w14:paraId="04543814" w14:textId="6AE25914">
      <w:pPr>
        <w:rPr>
          <w:b/>
          <w:bCs/>
        </w:rPr>
      </w:pPr>
      <w:r w:rsidRPr="00565070">
        <w:rPr>
          <w:b/>
          <w:bCs/>
        </w:rPr>
        <w:t>Working with Parents</w:t>
      </w:r>
    </w:p>
    <w:p w:rsidR="00565070" w:rsidP="00AC6D43" w:rsidRDefault="00B074F8" w14:paraId="115827C9" w14:textId="450C8D9E">
      <w:bookmarkStart w:name="_Int_eTBdgXn8" w:id="177086785"/>
      <w:r w:rsidR="00B074F8">
        <w:rPr/>
        <w:t>In order to</w:t>
      </w:r>
      <w:bookmarkEnd w:id="177086785"/>
      <w:r w:rsidR="00B074F8">
        <w:rPr/>
        <w:t xml:space="preserve"> support </w:t>
      </w:r>
      <w:r w:rsidR="03E8F891">
        <w:rPr/>
        <w:t>parents,</w:t>
      </w:r>
      <w:r w:rsidR="00B074F8">
        <w:rPr/>
        <w:t xml:space="preserve"> we will: </w:t>
      </w:r>
    </w:p>
    <w:p w:rsidR="00565070" w:rsidP="00565070" w:rsidRDefault="00565070" w14:paraId="003A33F5" w14:textId="06A7110B">
      <w:pPr>
        <w:pStyle w:val="ListParagraph"/>
        <w:numPr>
          <w:ilvl w:val="0"/>
          <w:numId w:val="11"/>
        </w:numPr>
      </w:pPr>
      <w:r>
        <w:lastRenderedPageBreak/>
        <w:t>h</w:t>
      </w:r>
      <w:r w:rsidR="00B074F8">
        <w:t xml:space="preserve">ighlight sources of information and support about mental health and emotional wellbeing on our school website </w:t>
      </w:r>
    </w:p>
    <w:p w:rsidR="00565070" w:rsidP="00565070" w:rsidRDefault="00565070" w14:paraId="12E6EC71" w14:textId="56D51F86">
      <w:pPr>
        <w:pStyle w:val="ListParagraph"/>
        <w:numPr>
          <w:ilvl w:val="0"/>
          <w:numId w:val="11"/>
        </w:numPr>
      </w:pPr>
      <w:r>
        <w:t>e</w:t>
      </w:r>
      <w:r w:rsidR="00B074F8">
        <w:t xml:space="preserve">nsure that all parents are aware of who to talk to, and how to get about this, if they have concerns about their child </w:t>
      </w:r>
    </w:p>
    <w:p w:rsidR="00565070" w:rsidP="00565070" w:rsidRDefault="00565070" w14:paraId="52100DEF" w14:textId="668DF5CE">
      <w:pPr>
        <w:pStyle w:val="ListParagraph"/>
        <w:numPr>
          <w:ilvl w:val="0"/>
          <w:numId w:val="11"/>
        </w:numPr>
      </w:pPr>
      <w:r>
        <w:t>m</w:t>
      </w:r>
      <w:r w:rsidR="00B074F8">
        <w:t xml:space="preserve">ake our emotional wellbeing and mental health policy easily accessible to parents </w:t>
      </w:r>
    </w:p>
    <w:p w:rsidR="00565070" w:rsidP="00565070" w:rsidRDefault="00565070" w14:paraId="61377290" w14:textId="099920F6">
      <w:pPr>
        <w:pStyle w:val="ListParagraph"/>
        <w:numPr>
          <w:ilvl w:val="0"/>
          <w:numId w:val="11"/>
        </w:numPr>
      </w:pPr>
      <w:r>
        <w:t>s</w:t>
      </w:r>
      <w:r w:rsidR="00B074F8">
        <w:t xml:space="preserve">hare ideas about how parents can support positive mental health in their children </w:t>
      </w:r>
    </w:p>
    <w:p w:rsidR="00565070" w:rsidP="00565070" w:rsidRDefault="00565070" w14:paraId="690D6EA0" w14:textId="564F8BDE">
      <w:pPr>
        <w:pStyle w:val="ListParagraph"/>
        <w:numPr>
          <w:ilvl w:val="0"/>
          <w:numId w:val="11"/>
        </w:numPr>
      </w:pPr>
      <w:r>
        <w:t>k</w:t>
      </w:r>
      <w:r w:rsidR="00B074F8">
        <w:t>eep parents informed about the mental health topics their children are learning about in PSHE and share ideas for extending and exploring this learning at home</w:t>
      </w:r>
    </w:p>
    <w:p w:rsidR="002618E8" w:rsidP="002618E8" w:rsidRDefault="002618E8" w14:paraId="222849CF" w14:textId="77777777">
      <w:r>
        <w:t xml:space="preserve">When a concern has been raised, teachers or the Mental Health Lead and SENDCO will: </w:t>
      </w:r>
    </w:p>
    <w:p w:rsidR="002618E8" w:rsidP="002618E8" w:rsidRDefault="002618E8" w14:paraId="00241A4C" w14:textId="77777777">
      <w:pPr>
        <w:pStyle w:val="ListParagraph"/>
        <w:numPr>
          <w:ilvl w:val="0"/>
          <w:numId w:val="17"/>
        </w:numPr>
      </w:pPr>
      <w:r>
        <w:t xml:space="preserve">Contact parents to discuss the outcome of any assessment (Although there may be cases, parents and carers cannot be involved due to child protection issues.) </w:t>
      </w:r>
    </w:p>
    <w:p w:rsidR="002618E8" w:rsidP="002618E8" w:rsidRDefault="002618E8" w14:paraId="2F774629" w14:textId="77777777">
      <w:pPr>
        <w:pStyle w:val="ListParagraph"/>
        <w:numPr>
          <w:ilvl w:val="0"/>
          <w:numId w:val="17"/>
        </w:numPr>
      </w:pPr>
      <w:r>
        <w:t xml:space="preserve">Discuss any relevant referrals to external agencies. </w:t>
      </w:r>
    </w:p>
    <w:p w:rsidR="002618E8" w:rsidP="002618E8" w:rsidRDefault="002618E8" w14:paraId="4BDB00BE" w14:textId="77777777">
      <w:pPr>
        <w:pStyle w:val="ListParagraph"/>
        <w:numPr>
          <w:ilvl w:val="0"/>
          <w:numId w:val="17"/>
        </w:numPr>
      </w:pPr>
      <w:r>
        <w:t xml:space="preserve">Signpost parents to further information or provide resources to take away. </w:t>
      </w:r>
    </w:p>
    <w:p w:rsidR="002618E8" w:rsidP="002618E8" w:rsidRDefault="002618E8" w14:paraId="5C286935" w14:textId="77777777">
      <w:pPr>
        <w:pStyle w:val="ListParagraph"/>
        <w:numPr>
          <w:ilvl w:val="0"/>
          <w:numId w:val="17"/>
        </w:numPr>
      </w:pPr>
      <w:r>
        <w:t xml:space="preserve">Create a chronology of actions and events. </w:t>
      </w:r>
    </w:p>
    <w:p w:rsidR="002618E8" w:rsidP="002618E8" w:rsidRDefault="002618E8" w14:paraId="14DF2244" w14:textId="77777777">
      <w:pPr>
        <w:pStyle w:val="ListParagraph"/>
        <w:numPr>
          <w:ilvl w:val="0"/>
          <w:numId w:val="17"/>
        </w:numPr>
      </w:pPr>
      <w:r>
        <w:t xml:space="preserve">Agree mental health care and protection plan where appropriate including clear next steps. </w:t>
      </w:r>
    </w:p>
    <w:p w:rsidR="002618E8" w:rsidP="002618E8" w:rsidRDefault="002618E8" w14:paraId="44B59D56" w14:textId="1559109D">
      <w:pPr>
        <w:pStyle w:val="ListParagraph"/>
        <w:numPr>
          <w:ilvl w:val="0"/>
          <w:numId w:val="17"/>
        </w:numPr>
      </w:pPr>
      <w:r>
        <w:t>Discuss how parents can support their child through strategies or signposts to parenting support groups.</w:t>
      </w:r>
    </w:p>
    <w:p w:rsidRPr="00565070" w:rsidR="00565070" w:rsidP="00AC6D43" w:rsidRDefault="00B074F8" w14:paraId="693AFCA8" w14:textId="6E7CE6B6">
      <w:pPr>
        <w:rPr>
          <w:b/>
          <w:bCs/>
        </w:rPr>
      </w:pPr>
      <w:r w:rsidRPr="00565070">
        <w:rPr>
          <w:b/>
          <w:bCs/>
        </w:rPr>
        <w:t xml:space="preserve">Working with other agencies and partners </w:t>
      </w:r>
      <w:r w:rsidR="00A21F6E">
        <w:rPr>
          <w:b/>
          <w:bCs/>
        </w:rPr>
        <w:t>– targeted support</w:t>
      </w:r>
    </w:p>
    <w:p w:rsidR="00A21F6E" w:rsidP="00AC6D43" w:rsidRDefault="00A21F6E" w14:paraId="18D98B0B" w14:textId="272FECA2">
      <w:r w:rsidR="00A21F6E">
        <w:rPr/>
        <w:t>We recognise some children and young people are at greater risk of experiencing poorer mental health</w:t>
      </w:r>
      <w:r w:rsidR="00A21F6E">
        <w:rPr/>
        <w:t xml:space="preserve">. </w:t>
      </w:r>
      <w:r w:rsidR="00A21F6E">
        <w:rPr/>
        <w:t xml:space="preserve">For example, those who are in care, young carers, those who have had </w:t>
      </w:r>
      <w:r w:rsidR="00A21F6E">
        <w:rPr/>
        <w:t>previous</w:t>
      </w:r>
      <w:r w:rsidR="00A21F6E">
        <w:rPr/>
        <w:t xml:space="preserve"> access to CAMHS, those living with parents/carers with a mental illness and those living in households experiencing domestic violence. </w:t>
      </w:r>
    </w:p>
    <w:p w:rsidR="00565070" w:rsidP="00AC6D43" w:rsidRDefault="00B074F8" w14:paraId="0F02C014" w14:textId="18BCAA2F">
      <w:r>
        <w:t xml:space="preserve">As part of our targeted provision the school will work with other agencies to support children’s emotional health and wellbeing including: </w:t>
      </w:r>
    </w:p>
    <w:p w:rsidR="009E1BD7" w:rsidP="00A21F6E" w:rsidRDefault="009E1BD7" w14:paraId="5FA8E09E" w14:textId="396A8787">
      <w:pPr>
        <w:pStyle w:val="ListParagraph"/>
        <w:numPr>
          <w:ilvl w:val="0"/>
          <w:numId w:val="13"/>
        </w:numPr>
      </w:pPr>
      <w:r>
        <w:t>the primary mental health worker - Surrey</w:t>
      </w:r>
    </w:p>
    <w:p w:rsidR="00565070" w:rsidP="00A21F6E" w:rsidRDefault="00A21F6E" w14:paraId="0DF90E96" w14:textId="6C7BAD01">
      <w:pPr>
        <w:pStyle w:val="ListParagraph"/>
        <w:numPr>
          <w:ilvl w:val="0"/>
          <w:numId w:val="13"/>
        </w:numPr>
        <w:rPr/>
      </w:pPr>
      <w:r w:rsidR="00A21F6E">
        <w:rPr/>
        <w:t>t</w:t>
      </w:r>
      <w:r w:rsidR="00B074F8">
        <w:rPr/>
        <w:t xml:space="preserve">he school </w:t>
      </w:r>
      <w:bookmarkStart w:name="_Int_TDj4ltee" w:id="248897306"/>
      <w:r w:rsidR="00B074F8">
        <w:rPr/>
        <w:t>nurse</w:t>
      </w:r>
      <w:bookmarkEnd w:id="248897306"/>
      <w:r w:rsidR="00B074F8">
        <w:rPr/>
        <w:t xml:space="preserve"> </w:t>
      </w:r>
    </w:p>
    <w:p w:rsidR="00565070" w:rsidP="00A21F6E" w:rsidRDefault="00A21F6E" w14:paraId="59B4C911" w14:textId="2EFFD090">
      <w:pPr>
        <w:pStyle w:val="ListParagraph"/>
        <w:numPr>
          <w:ilvl w:val="0"/>
          <w:numId w:val="13"/>
        </w:numPr>
      </w:pPr>
      <w:r>
        <w:t>e</w:t>
      </w:r>
      <w:r w:rsidR="00B074F8">
        <w:t xml:space="preserve">ducational psychology services </w:t>
      </w:r>
    </w:p>
    <w:p w:rsidR="00565070" w:rsidP="00A21F6E" w:rsidRDefault="00A21F6E" w14:paraId="4AD7F832" w14:textId="36759151">
      <w:pPr>
        <w:pStyle w:val="ListParagraph"/>
        <w:numPr>
          <w:ilvl w:val="0"/>
          <w:numId w:val="13"/>
        </w:numPr>
      </w:pPr>
      <w:r>
        <w:t>STIPs (Surrey Teachers for Inclusive Practice)</w:t>
      </w:r>
    </w:p>
    <w:p w:rsidR="00565070" w:rsidP="00A21F6E" w:rsidRDefault="00A21F6E" w14:paraId="1A425811" w14:textId="0384502D">
      <w:pPr>
        <w:pStyle w:val="ListParagraph"/>
        <w:numPr>
          <w:ilvl w:val="0"/>
          <w:numId w:val="13"/>
        </w:numPr>
      </w:pPr>
      <w:r>
        <w:t>p</w:t>
      </w:r>
      <w:r w:rsidR="00B074F8">
        <w:t xml:space="preserve">aediatricians </w:t>
      </w:r>
    </w:p>
    <w:p w:rsidR="00565070" w:rsidP="00A21F6E" w:rsidRDefault="00B074F8" w14:paraId="3E75FF9D" w14:textId="77777777">
      <w:pPr>
        <w:pStyle w:val="ListParagraph"/>
        <w:numPr>
          <w:ilvl w:val="0"/>
          <w:numId w:val="13"/>
        </w:numPr>
      </w:pPr>
      <w:r>
        <w:t xml:space="preserve">CAMHS (child and adolescent mental health service) </w:t>
      </w:r>
    </w:p>
    <w:p w:rsidR="00565070" w:rsidP="00A21F6E" w:rsidRDefault="00A21F6E" w14:paraId="65B7D028" w14:textId="750F57AB">
      <w:pPr>
        <w:pStyle w:val="ListParagraph"/>
        <w:numPr>
          <w:ilvl w:val="0"/>
          <w:numId w:val="13"/>
        </w:numPr>
      </w:pPr>
      <w:r>
        <w:t>c</w:t>
      </w:r>
      <w:r w:rsidR="00B074F8">
        <w:t xml:space="preserve">ounselling services </w:t>
      </w:r>
    </w:p>
    <w:p w:rsidR="00565070" w:rsidP="00A21F6E" w:rsidRDefault="00A21F6E" w14:paraId="5B7BBF76" w14:textId="46DE1E15">
      <w:pPr>
        <w:pStyle w:val="ListParagraph"/>
        <w:numPr>
          <w:ilvl w:val="0"/>
          <w:numId w:val="13"/>
        </w:numPr>
      </w:pPr>
      <w:r>
        <w:t>f</w:t>
      </w:r>
      <w:r w:rsidR="00B074F8">
        <w:t xml:space="preserve">amily support workers </w:t>
      </w:r>
    </w:p>
    <w:p w:rsidR="009E1BD7" w:rsidP="00A21F6E" w:rsidRDefault="009E1BD7" w14:paraId="5234F5E0" w14:textId="7FF64109">
      <w:pPr>
        <w:pStyle w:val="ListParagraph"/>
        <w:numPr>
          <w:ilvl w:val="0"/>
          <w:numId w:val="13"/>
        </w:numPr>
      </w:pPr>
      <w:r>
        <w:t>virtual schools</w:t>
      </w:r>
      <w:r w:rsidR="002E4857">
        <w:t xml:space="preserve"> (to support looked after children and previously looked after children)</w:t>
      </w:r>
    </w:p>
    <w:p w:rsidRPr="00565070" w:rsidR="00565070" w:rsidP="00AC6D43" w:rsidRDefault="00B074F8" w14:paraId="12558A9D" w14:textId="4817BC23">
      <w:pPr>
        <w:rPr>
          <w:b/>
          <w:bCs/>
        </w:rPr>
      </w:pPr>
      <w:r w:rsidRPr="00565070">
        <w:rPr>
          <w:b/>
          <w:bCs/>
        </w:rPr>
        <w:t xml:space="preserve">Training </w:t>
      </w:r>
    </w:p>
    <w:p w:rsidR="00205D5A" w:rsidP="00AC6D43" w:rsidRDefault="00B074F8" w14:paraId="7CD50267" w14:textId="5BD711BC">
      <w:r w:rsidR="00B074F8">
        <w:rPr/>
        <w:t xml:space="preserve">As a minimum, all staff will receive regular training about recognising and responding to mental health issues as part of their regular child protection training </w:t>
      </w:r>
      <w:bookmarkStart w:name="_Int_yXReqNN3" w:id="1070743974"/>
      <w:r w:rsidR="00B074F8">
        <w:rPr/>
        <w:t>in order to</w:t>
      </w:r>
      <w:bookmarkEnd w:id="1070743974"/>
      <w:r w:rsidR="00B074F8">
        <w:rPr/>
        <w:t xml:space="preserve"> enable them to keep students safe. Training opportunities for staff who require more </w:t>
      </w:r>
      <w:r w:rsidR="329C1538">
        <w:rPr/>
        <w:t>in-depth</w:t>
      </w:r>
      <w:r w:rsidR="00B074F8">
        <w:rPr/>
        <w:t xml:space="preserve"> knowledge will be </w:t>
      </w:r>
      <w:r w:rsidR="00565070">
        <w:rPr/>
        <w:t xml:space="preserve">provided as </w:t>
      </w:r>
      <w:r w:rsidR="00B074F8">
        <w:rPr/>
        <w:t>additional</w:t>
      </w:r>
      <w:r w:rsidR="00B074F8">
        <w:rPr/>
        <w:t xml:space="preserve"> </w:t>
      </w:r>
      <w:bookmarkStart w:name="_Int_q46CCntO" w:id="1844231261"/>
      <w:r w:rsidR="00B074F8">
        <w:rPr/>
        <w:t>CPD</w:t>
      </w:r>
      <w:bookmarkEnd w:id="1844231261"/>
      <w:r w:rsidR="00565070">
        <w:rPr/>
        <w:t xml:space="preserve"> and</w:t>
      </w:r>
      <w:r w:rsidR="00B074F8">
        <w:rPr/>
        <w:t xml:space="preserve"> will be supported throughout the year where it becomes </w:t>
      </w:r>
      <w:r w:rsidR="00B074F8">
        <w:rPr/>
        <w:t>appropriate due</w:t>
      </w:r>
      <w:r w:rsidR="00B074F8">
        <w:rPr/>
        <w:t xml:space="preserve"> to developing situations with one or more pupils.</w:t>
      </w:r>
    </w:p>
    <w:p w:rsidRPr="00A21F6E" w:rsidR="00A21F6E" w:rsidP="00AC6D43" w:rsidRDefault="00A21F6E" w14:paraId="26C77F83" w14:textId="77777777">
      <w:pPr>
        <w:rPr>
          <w:b/>
          <w:bCs/>
        </w:rPr>
      </w:pPr>
      <w:r w:rsidRPr="00A21F6E">
        <w:rPr>
          <w:b/>
          <w:bCs/>
        </w:rPr>
        <w:t xml:space="preserve">Managing Disclosures </w:t>
      </w:r>
    </w:p>
    <w:p w:rsidR="00A21F6E" w:rsidP="00AC6D43" w:rsidRDefault="00A21F6E" w14:paraId="40D75E92" w14:textId="77777777">
      <w:r w:rsidR="00A21F6E">
        <w:rPr/>
        <w:t xml:space="preserve">If a child chooses to </w:t>
      </w:r>
      <w:r w:rsidR="00A21F6E">
        <w:rPr/>
        <w:t>disclose</w:t>
      </w:r>
      <w:r w:rsidR="00A21F6E">
        <w:rPr/>
        <w:t xml:space="preserve"> concerns about themselves, or a friend, to any member of staff, the response will be calm, </w:t>
      </w:r>
      <w:bookmarkStart w:name="_Int_4YCC9MZq" w:id="657794186"/>
      <w:r w:rsidR="00A21F6E">
        <w:rPr/>
        <w:t>supportive</w:t>
      </w:r>
      <w:bookmarkEnd w:id="657794186"/>
      <w:r w:rsidR="00A21F6E">
        <w:rPr/>
        <w:t xml:space="preserve"> and non-judgemental. All disclosures will be recorded confidentially on CPOMs. </w:t>
      </w:r>
    </w:p>
    <w:p w:rsidRPr="00A21F6E" w:rsidR="00A21F6E" w:rsidP="00AC6D43" w:rsidRDefault="00A21F6E" w14:paraId="27E7406F" w14:textId="77777777">
      <w:pPr>
        <w:rPr>
          <w:b/>
          <w:bCs/>
        </w:rPr>
      </w:pPr>
      <w:r w:rsidRPr="00A21F6E">
        <w:rPr>
          <w:b/>
          <w:bCs/>
        </w:rPr>
        <w:t>Confidentiality</w:t>
      </w:r>
    </w:p>
    <w:p w:rsidR="00A21F6E" w:rsidP="00AC6D43" w:rsidRDefault="00A21F6E" w14:paraId="47697308" w14:textId="77777777">
      <w:r w:rsidR="00A21F6E">
        <w:rPr/>
        <w:t xml:space="preserve">If a member of staff feels it is necessary to pass on concerns about a child to either someone within or outside of the school, then it is important to also safeguard staff emotional wellbeing. Safeguarding supervision between the named persons relieves the burden of concerns </w:t>
      </w:r>
      <w:bookmarkStart w:name="_Int_rRDgtESb" w:id="816917080"/>
      <w:r w:rsidR="00A21F6E">
        <w:rPr/>
        <w:t>and also</w:t>
      </w:r>
      <w:bookmarkEnd w:id="816917080"/>
      <w:r w:rsidR="00A21F6E">
        <w:rPr/>
        <w:t xml:space="preserve"> ensures continuity of care should staff absence occur. It also </w:t>
      </w:r>
      <w:r w:rsidR="00A21F6E">
        <w:rPr/>
        <w:t>provides</w:t>
      </w:r>
      <w:r w:rsidR="00A21F6E">
        <w:rPr/>
        <w:t xml:space="preserve"> opportunities for ideas and support. </w:t>
      </w:r>
    </w:p>
    <w:p w:rsidR="00F753FD" w:rsidP="00AC6D43" w:rsidRDefault="00A21F6E" w14:paraId="479A9656" w14:textId="3297B2B7">
      <w:r>
        <w:t xml:space="preserve">Parents would be informed if concerns are raised about a child’s mental health. If a child gives us reason to believe that they are at risk, or there are child protection issues, the child protection procedures should be followed. </w:t>
      </w:r>
    </w:p>
    <w:p w:rsidRPr="00F753FD" w:rsidR="00F753FD" w:rsidP="00AC6D43" w:rsidRDefault="00F753FD" w14:paraId="0954F98D" w14:textId="77777777">
      <w:pPr>
        <w:rPr>
          <w:b/>
          <w:bCs/>
        </w:rPr>
      </w:pPr>
      <w:r w:rsidRPr="00F753FD">
        <w:rPr>
          <w:b/>
          <w:bCs/>
        </w:rPr>
        <w:t xml:space="preserve">Staff Mental Health </w:t>
      </w:r>
    </w:p>
    <w:p w:rsidR="00F753FD" w:rsidP="00AC6D43" w:rsidRDefault="00F753FD" w14:paraId="796F3D87" w14:textId="5DC5F1DF">
      <w:r w:rsidR="00F753FD">
        <w:rPr/>
        <w:t xml:space="preserve">We recognise that anyone can experience mental health issues for </w:t>
      </w:r>
      <w:r w:rsidR="1FB1AB32">
        <w:rPr/>
        <w:t xml:space="preserve">a </w:t>
      </w:r>
      <w:r w:rsidR="00F753FD">
        <w:rPr/>
        <w:t>vari</w:t>
      </w:r>
      <w:r w:rsidR="0197FE73">
        <w:rPr/>
        <w:t>ety of</w:t>
      </w:r>
      <w:r w:rsidR="00F753FD">
        <w:rPr/>
        <w:t xml:space="preserve"> reasons which may be out of their control. There may also be work related factors that could contribute to poor mental health such as work life imbalance, </w:t>
      </w:r>
      <w:r w:rsidR="0D210109">
        <w:rPr/>
        <w:t>workload</w:t>
      </w:r>
      <w:r w:rsidR="00F753FD">
        <w:rPr/>
        <w:t xml:space="preserve"> pressure, poor working conditions. To every extent possible, we aim to recognise and address cases of workplace pressures that contribute to mental health issues. </w:t>
      </w:r>
    </w:p>
    <w:p w:rsidR="00F753FD" w:rsidP="00AC6D43" w:rsidRDefault="00F753FD" w14:paraId="5CC3FF3E" w14:textId="77777777">
      <w:r>
        <w:t xml:space="preserve">We aim to: </w:t>
      </w:r>
    </w:p>
    <w:p w:rsidR="00F753FD" w:rsidP="00F753FD" w:rsidRDefault="00F753FD" w14:paraId="64BA7DDF" w14:textId="77777777">
      <w:pPr>
        <w:pStyle w:val="ListParagraph"/>
        <w:numPr>
          <w:ilvl w:val="0"/>
          <w:numId w:val="14"/>
        </w:numPr>
      </w:pPr>
      <w:r>
        <w:t xml:space="preserve">treat staff mental illness seriously. </w:t>
      </w:r>
    </w:p>
    <w:p w:rsidR="00F753FD" w:rsidP="00F753FD" w:rsidRDefault="00F753FD" w14:paraId="5A82C7C3" w14:textId="77777777">
      <w:pPr>
        <w:pStyle w:val="ListParagraph"/>
        <w:numPr>
          <w:ilvl w:val="0"/>
          <w:numId w:val="14"/>
        </w:numPr>
      </w:pPr>
      <w:r>
        <w:t xml:space="preserve">proactively support resolution of issues causing concern. </w:t>
      </w:r>
    </w:p>
    <w:p w:rsidR="00F753FD" w:rsidP="00F753FD" w:rsidRDefault="00F753FD" w14:paraId="046285CD" w14:textId="77777777">
      <w:pPr>
        <w:pStyle w:val="ListParagraph"/>
        <w:numPr>
          <w:ilvl w:val="0"/>
          <w:numId w:val="14"/>
        </w:numPr>
      </w:pPr>
      <w:r>
        <w:t xml:space="preserve">support staff members who face mental health problems. </w:t>
      </w:r>
    </w:p>
    <w:p w:rsidR="00F753FD" w:rsidP="00F753FD" w:rsidRDefault="00F753FD" w14:paraId="3E9FC725" w14:textId="77777777">
      <w:pPr>
        <w:pStyle w:val="ListParagraph"/>
        <w:numPr>
          <w:ilvl w:val="0"/>
          <w:numId w:val="14"/>
        </w:numPr>
      </w:pPr>
      <w:r>
        <w:t xml:space="preserve">create pleasant workplaces </w:t>
      </w:r>
    </w:p>
    <w:p w:rsidR="00F753FD" w:rsidP="00F753FD" w:rsidRDefault="00F753FD" w14:paraId="00AFF5DE" w14:textId="0255BCFB">
      <w:pPr>
        <w:pStyle w:val="ListParagraph"/>
        <w:numPr>
          <w:ilvl w:val="0"/>
          <w:numId w:val="14"/>
        </w:numPr>
      </w:pPr>
      <w:r>
        <w:t>encourage communication</w:t>
      </w:r>
    </w:p>
    <w:p w:rsidR="009B29F7" w:rsidP="00F753FD" w:rsidRDefault="009B29F7" w14:paraId="2E3F8848" w14:textId="553B340A">
      <w:pPr>
        <w:pStyle w:val="ListParagraph"/>
        <w:numPr>
          <w:ilvl w:val="0"/>
          <w:numId w:val="14"/>
        </w:numPr>
        <w:rPr/>
      </w:pPr>
      <w:r w:rsidR="009B29F7">
        <w:rPr/>
        <w:t xml:space="preserve">Signpost workplace health programmes </w:t>
      </w:r>
      <w:r w:rsidR="43549452">
        <w:rPr/>
        <w:t>e.g.,</w:t>
      </w:r>
      <w:r w:rsidR="009B29F7">
        <w:rPr/>
        <w:t xml:space="preserve"> Surrey </w:t>
      </w:r>
      <w:r w:rsidR="0090212F">
        <w:rPr/>
        <w:t>Employee Assistance programme</w:t>
      </w:r>
    </w:p>
    <w:p w:rsidRPr="009B29F7" w:rsidR="009B29F7" w:rsidP="009B29F7" w:rsidRDefault="009B29F7" w14:paraId="5BE52F55" w14:textId="77777777">
      <w:pPr>
        <w:rPr>
          <w:b/>
          <w:bCs/>
        </w:rPr>
      </w:pPr>
      <w:r w:rsidRPr="009B29F7">
        <w:rPr>
          <w:b/>
          <w:bCs/>
        </w:rPr>
        <w:t xml:space="preserve">Monitoring and evaluation </w:t>
      </w:r>
    </w:p>
    <w:p w:rsidR="009B29F7" w:rsidP="009B29F7" w:rsidRDefault="009B29F7" w14:paraId="5D069F2B" w14:textId="148C0D41">
      <w:r>
        <w:t>The Mental Health and Wellbeing Policy will be published on the school website - hard copies are available on request. The policy will be reviewed every three years</w:t>
      </w:r>
    </w:p>
    <w:sectPr w:rsidR="009B29F7" w:rsidSect="00BF61B5">
      <w:headerReference w:type="default" r:id="rId11"/>
      <w:footerReference w:type="default" r:id="rId12"/>
      <w:pgSz w:w="11906" w:h="16838" w:orient="portrait"/>
      <w:pgMar w:top="1817" w:right="1440" w:bottom="1440" w:left="1440" w:header="708" w:footer="708" w:gutter="0"/>
      <w:pgBorders w:offsetFrom="page">
        <w:top w:val="single" w:color="auto" w:sz="4" w:space="24"/>
        <w:left w:val="single" w:color="auto" w:sz="4" w:space="24"/>
        <w:bottom w:val="single" w:color="auto" w:sz="4" w:space="24"/>
        <w:right w:val="single" w:color="auto" w:sz="4"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B59A5" w:rsidP="00C81F82" w:rsidRDefault="00FB59A5" w14:paraId="34ABFC10" w14:textId="77777777">
      <w:pPr>
        <w:spacing w:after="0" w:line="240" w:lineRule="auto"/>
      </w:pPr>
      <w:r>
        <w:separator/>
      </w:r>
    </w:p>
  </w:endnote>
  <w:endnote w:type="continuationSeparator" w:id="0">
    <w:p w:rsidR="00FB59A5" w:rsidP="00C81F82" w:rsidRDefault="00FB59A5" w14:paraId="44F1B26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F61B5" w:rsidP="00AC6D43" w:rsidRDefault="00BF61B5" w14:paraId="731D07AA" w14:textId="41760B9A">
    <w:pPr>
      <w:pStyle w:val="Footer"/>
      <w:tabs>
        <w:tab w:val="clear" w:pos="4513"/>
      </w:tabs>
    </w:pPr>
    <w:r w:rsidRPr="0C7D1D5E" w:rsidR="0C7D1D5E">
      <w:rPr>
        <w:sz w:val="18"/>
        <w:szCs w:val="18"/>
      </w:rPr>
      <w:t xml:space="preserve">Page </w:t>
    </w:r>
    <w:r w:rsidRPr="0C7D1D5E">
      <w:rPr>
        <w:noProof/>
        <w:sz w:val="18"/>
        <w:szCs w:val="18"/>
      </w:rPr>
      <w:fldChar w:fldCharType="begin"/>
    </w:r>
    <w:r w:rsidRPr="0C7D1D5E">
      <w:rPr>
        <w:sz w:val="18"/>
        <w:szCs w:val="18"/>
      </w:rPr>
      <w:instrText xml:space="preserve"> PAGE  \* Arabic  \* MERGEFORMAT </w:instrText>
    </w:r>
    <w:r w:rsidRPr="0C7D1D5E">
      <w:rPr>
        <w:sz w:val="18"/>
        <w:szCs w:val="18"/>
      </w:rPr>
      <w:fldChar w:fldCharType="separate"/>
    </w:r>
    <w:r w:rsidRPr="0C7D1D5E" w:rsidR="0C7D1D5E">
      <w:rPr>
        <w:noProof/>
        <w:sz w:val="18"/>
        <w:szCs w:val="18"/>
      </w:rPr>
      <w:t>2</w:t>
    </w:r>
    <w:r w:rsidRPr="0C7D1D5E">
      <w:rPr>
        <w:noProof/>
        <w:sz w:val="18"/>
        <w:szCs w:val="18"/>
      </w:rPr>
      <w:fldChar w:fldCharType="end"/>
    </w:r>
    <w:r w:rsidRPr="0C7D1D5E" w:rsidR="0C7D1D5E">
      <w:rPr>
        <w:sz w:val="18"/>
        <w:szCs w:val="18"/>
      </w:rPr>
      <w:t xml:space="preserve"> of </w:t>
    </w:r>
    <w:r w:rsidRPr="0C7D1D5E">
      <w:rPr>
        <w:noProof/>
        <w:sz w:val="18"/>
        <w:szCs w:val="18"/>
      </w:rPr>
      <w:fldChar w:fldCharType="begin"/>
    </w:r>
    <w:r w:rsidRPr="0C7D1D5E">
      <w:rPr>
        <w:sz w:val="18"/>
        <w:szCs w:val="18"/>
      </w:rPr>
      <w:instrText xml:space="preserve"> NUMPAGES  \* Arabic  \* MERGEFORMAT </w:instrText>
    </w:r>
    <w:r w:rsidRPr="0C7D1D5E">
      <w:rPr>
        <w:sz w:val="18"/>
        <w:szCs w:val="18"/>
      </w:rPr>
      <w:fldChar w:fldCharType="separate"/>
    </w:r>
    <w:r w:rsidRPr="0C7D1D5E" w:rsidR="0C7D1D5E">
      <w:rPr>
        <w:noProof/>
        <w:sz w:val="18"/>
        <w:szCs w:val="18"/>
      </w:rPr>
      <w:t>2</w:t>
    </w:r>
    <w:r w:rsidRPr="0C7D1D5E">
      <w:rPr>
        <w:noProof/>
        <w:sz w:val="18"/>
        <w:szCs w:val="18"/>
      </w:rPr>
      <w:fldChar w:fldCharType="end"/>
    </w:r>
    <w:r>
      <w:tab/>
    </w:r>
    <w:r w:rsidRPr="0C7D1D5E" w:rsidR="0C7D1D5E">
      <w:rPr>
        <w:sz w:val="18"/>
        <w:szCs w:val="18"/>
      </w:rPr>
      <w:t>May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B59A5" w:rsidP="00C81F82" w:rsidRDefault="00FB59A5" w14:paraId="326D3BA1" w14:textId="77777777">
      <w:pPr>
        <w:spacing w:after="0" w:line="240" w:lineRule="auto"/>
      </w:pPr>
      <w:r>
        <w:separator/>
      </w:r>
    </w:p>
  </w:footnote>
  <w:footnote w:type="continuationSeparator" w:id="0">
    <w:p w:rsidR="00FB59A5" w:rsidP="00C81F82" w:rsidRDefault="00FB59A5" w14:paraId="239560B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C81F82" w:rsidP="25FEF1A7" w:rsidRDefault="0038757C" w14:paraId="6D974662" w14:textId="37800D3F">
    <w:pPr>
      <w:pStyle w:val="Header"/>
      <w:jc w:val="center"/>
      <w:rPr>
        <w:b w:val="1"/>
        <w:bCs w:val="1"/>
        <w:color w:val="2F5496" w:themeColor="accent5" w:themeShade="BF"/>
        <w:sz w:val="36"/>
        <w:szCs w:val="36"/>
      </w:rPr>
    </w:pPr>
    <w:r w:rsidRPr="00C81F82">
      <w:rPr>
        <w:b/>
        <w:noProof/>
        <w:color w:val="2F5496" w:themeColor="accent5" w:themeShade="BF"/>
        <w:sz w:val="36"/>
        <w:lang w:eastAsia="en-GB"/>
      </w:rPr>
      <w:drawing>
        <wp:anchor distT="0" distB="0" distL="114300" distR="114300" simplePos="0" relativeHeight="251657216" behindDoc="0" locked="0" layoutInCell="1" allowOverlap="1" wp14:anchorId="3BF62D99" wp14:editId="56749439">
          <wp:simplePos x="0" y="0"/>
          <wp:positionH relativeFrom="margin">
            <wp:posOffset>-198755</wp:posOffset>
          </wp:positionH>
          <wp:positionV relativeFrom="paragraph">
            <wp:posOffset>-11430</wp:posOffset>
          </wp:positionV>
          <wp:extent cx="393700" cy="539115"/>
          <wp:effectExtent l="0" t="0" r="635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93700" cy="5391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81F82">
      <w:rPr>
        <w:b/>
        <w:noProof/>
        <w:color w:val="2F5496" w:themeColor="accent5" w:themeShade="BF"/>
        <w:sz w:val="32"/>
        <w:lang w:eastAsia="en-GB"/>
      </w:rPr>
      <w:drawing>
        <wp:anchor distT="0" distB="0" distL="114300" distR="114300" simplePos="0" relativeHeight="251697152" behindDoc="0" locked="0" layoutInCell="1" allowOverlap="1" wp14:anchorId="57143DB0" wp14:editId="56577B44">
          <wp:simplePos x="0" y="0"/>
          <wp:positionH relativeFrom="margin">
            <wp:posOffset>5462905</wp:posOffset>
          </wp:positionH>
          <wp:positionV relativeFrom="paragraph">
            <wp:posOffset>-43815</wp:posOffset>
          </wp:positionV>
          <wp:extent cx="510413" cy="546332"/>
          <wp:effectExtent l="0" t="0" r="4445"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10413" cy="546332"/>
                  </a:xfrm>
                  <a:prstGeom prst="rect">
                    <a:avLst/>
                  </a:prstGeom>
                  <a:noFill/>
                  <a:ln>
                    <a:noFill/>
                  </a:ln>
                </pic:spPr>
              </pic:pic>
            </a:graphicData>
          </a:graphic>
          <wp14:sizeRelH relativeFrom="page">
            <wp14:pctWidth>0</wp14:pctWidth>
          </wp14:sizeRelH>
          <wp14:sizeRelV relativeFrom="page">
            <wp14:pctHeight>0</wp14:pctHeight>
          </wp14:sizeRelV>
        </wp:anchor>
      </w:drawing>
    </w:r>
    <w:r w:rsidRPr="25FEF1A7" w:rsidR="25FEF1A7">
      <w:rPr>
        <w:b w:val="1"/>
        <w:bCs w:val="1"/>
        <w:noProof/>
        <w:color w:val="2F5496" w:themeColor="accent5" w:themeShade="BF"/>
        <w:sz w:val="36"/>
        <w:szCs w:val="36"/>
        <w:lang w:eastAsia="en-GB"/>
      </w:rPr>
      <w:t>Mental Health and Emotional Wellbeing</w:t>
    </w:r>
    <w:r w:rsidRPr="25FEF1A7" w:rsidR="25FEF1A7">
      <w:rPr>
        <w:b w:val="1"/>
        <w:bCs w:val="1"/>
        <w:color w:val="2F5496" w:themeColor="accent5" w:themeShade="BF"/>
        <w:sz w:val="36"/>
        <w:szCs w:val="36"/>
      </w:rPr>
      <w:t xml:space="preserve"> Policy 202</w:t>
    </w:r>
    <w:r w:rsidRPr="25FEF1A7" w:rsidR="25FEF1A7">
      <w:rPr>
        <w:b w:val="1"/>
        <w:bCs w:val="1"/>
        <w:color w:val="2F5496" w:themeColor="accent5" w:themeShade="BF"/>
        <w:sz w:val="36"/>
        <w:szCs w:val="36"/>
      </w:rPr>
      <w:t xml:space="preserve">3</w:t>
    </w:r>
  </w:p>
</w:hdr>
</file>

<file path=word/intelligence2.xml><?xml version="1.0" encoding="utf-8"?>
<int2:intelligence xmlns:int2="http://schemas.microsoft.com/office/intelligence/2020/intelligence">
  <int2:observations>
    <int2:textHash int2:hashCode="jQ3sIyZcFRTUu7" int2:id="vRDpAhZo">
      <int2:state int2:type="AugLoop_Text_Critique" int2:value="Rejected"/>
    </int2:textHash>
    <int2:bookmark int2:bookmarkName="_Int_7FwzaoK4" int2:invalidationBookmarkName="" int2:hashCode="pmTxC15YDN3gym" int2:id="evkxfgMv">
      <int2:state int2:type="AugLoop_Text_Critique" int2:value="Rejected"/>
    </int2:bookmark>
    <int2:bookmark int2:bookmarkName="_Int_hGjyv4VV" int2:invalidationBookmarkName="" int2:hashCode="lrz4yY+UtqzkpL" int2:id="PjtTFKlH">
      <int2:state int2:type="AugLoop_Text_Critique" int2:value="Rejected"/>
    </int2:bookmark>
    <int2:bookmark int2:bookmarkName="_Int_qD91qhR6" int2:invalidationBookmarkName="" int2:hashCode="vC4CnUB7dfyE+u" int2:id="TqcaxQFR">
      <int2:state int2:type="AugLoop_Text_Critique" int2:value="Rejected"/>
    </int2:bookmark>
    <int2:bookmark int2:bookmarkName="_Int_nc902gOf" int2:invalidationBookmarkName="" int2:hashCode="t5W3CufWbSWD6j" int2:id="0BdCKkE5">
      <int2:state int2:type="AugLoop_Text_Critique" int2:value="Rejected"/>
    </int2:bookmark>
    <int2:bookmark int2:bookmarkName="_Int_4YCC9MZq" int2:invalidationBookmarkName="" int2:hashCode="TOr7xOe9bt/UWA" int2:id="A3htDGr3">
      <int2:state int2:type="AugLoop_Text_Critique" int2:value="Rejected"/>
    </int2:bookmark>
    <int2:bookmark int2:bookmarkName="_Int_WvIQxSMe" int2:invalidationBookmarkName="" int2:hashCode="MJpztJ9fUk9FF9" int2:id="Ay42khvo">
      <int2:state int2:type="AugLoop_Text_Critique" int2:value="Rejected"/>
    </int2:bookmark>
    <int2:bookmark int2:bookmarkName="_Int_Ml9JwHnW" int2:invalidationBookmarkName="" int2:hashCode="Di1Sd9bx0s/4i2" int2:id="hwJ6uoFe">
      <int2:state int2:type="AugLoop_Text_Critique" int2:value="Rejected"/>
    </int2:bookmark>
    <int2:bookmark int2:bookmarkName="_Int_TJRrYDmx" int2:invalidationBookmarkName="" int2:hashCode="PQBXeNTSjpOWji" int2:id="dHC8AJM4">
      <int2:state int2:type="AugLoop_Text_Critique" int2:value="Rejected"/>
    </int2:bookmark>
    <int2:bookmark int2:bookmarkName="_Int_QogqOSsv" int2:invalidationBookmarkName="" int2:hashCode="vGOjCU+aQGwhtQ" int2:id="UlKLDdxu">
      <int2:state int2:type="AugLoop_Text_Critique" int2:value="Rejected"/>
    </int2:bookmark>
    <int2:bookmark int2:bookmarkName="_Int_rRDgtESb" int2:invalidationBookmarkName="" int2:hashCode="oDKeFME1Nby2NZ" int2:id="4Z2QMXmK">
      <int2:state int2:type="AugLoop_Text_Critique" int2:value="Rejected"/>
    </int2:bookmark>
    <int2:bookmark int2:bookmarkName="_Int_yXReqNN3" int2:invalidationBookmarkName="" int2:hashCode="e0dMsLOcF3PXGS" int2:id="MRWvWDDq">
      <int2:state int2:type="AugLoop_Text_Critique" int2:value="Rejected"/>
    </int2:bookmark>
    <int2:bookmark int2:bookmarkName="_Int_eTBdgXn8" int2:invalidationBookmarkName="" int2:hashCode="3KKjJeR/dxf+gy" int2:id="Lp51ORoc">
      <int2:state int2:type="AugLoop_Text_Critique" int2:value="Rejected"/>
    </int2:bookmark>
    <int2:bookmark int2:bookmarkName="_Int_guokoZo5" int2:invalidationBookmarkName="" int2:hashCode="lBaA7bMpwvOtp1" int2:id="l0aiAx6L">
      <int2:state int2:type="AugLoop_Text_Critique" int2:value="Rejected"/>
    </int2:bookmark>
    <int2:bookmark int2:bookmarkName="_Int_zVexZY6G" int2:invalidationBookmarkName="" int2:hashCode="TzzuEG6S9NaYJM" int2:id="Zll1TTpn">
      <int2:state int2:type="AugLoop_Acronyms_AcronymsCritique" int2:value="Rejected"/>
    </int2:bookmark>
    <int2:bookmark int2:bookmarkName="_Int_AaUHh2Jc" int2:invalidationBookmarkName="" int2:hashCode="okacR4JFYPgFSr" int2:id="R4icSFO4">
      <int2:state int2:type="AugLoop_Acronyms_AcronymsCritique" int2:value="Rejected"/>
    </int2:bookmark>
    <int2:bookmark int2:bookmarkName="_Int_zVexZY6G" int2:invalidationBookmarkName="" int2:hashCode="lWBEelT9dNDPhp" int2:id="hNiC9dYZ">
      <int2:state int2:type="AugLoop_Acronyms_AcronymsCritique" int2:value="Rejected"/>
    </int2:bookmark>
    <int2:bookmark int2:bookmarkName="_Int_mWPmj63L" int2:invalidationBookmarkName="" int2:hashCode="4zKH/4eGLkWzhU" int2:id="boukzFm5">
      <int2:state int2:type="AugLoop_Acronyms_AcronymsCritique" int2:value="Rejected"/>
    </int2:bookmark>
    <int2:bookmark int2:bookmarkName="_Int_R7mDe9kl" int2:invalidationBookmarkName="" int2:hashCode="V0K0vSeh1H2NLP" int2:id="SdEtCkAA">
      <int2:state int2:type="AugLoop_Acronyms_AcronymsCritique" int2:value="Rejected"/>
    </int2:bookmark>
    <int2:bookmark int2:bookmarkName="_Int_q46CCntO" int2:invalidationBookmarkName="" int2:hashCode="TzzuEG6S9NaYJM" int2:id="H2cf3qJh">
      <int2:state int2:type="AugLoop_Acronyms_AcronymsCritique" int2:value="Rejected"/>
    </int2:bookmark>
    <int2:bookmark int2:bookmarkName="_Int_TDj4ltee" int2:invalidationBookmarkName="" int2:hashCode="KF+aAD9nHCSGo/" int2:id="URWjVs0A">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97066"/>
    <w:multiLevelType w:val="hybridMultilevel"/>
    <w:tmpl w:val="A7F290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F1F4106"/>
    <w:multiLevelType w:val="hybridMultilevel"/>
    <w:tmpl w:val="967230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59658E6"/>
    <w:multiLevelType w:val="hybridMultilevel"/>
    <w:tmpl w:val="4CC6DC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6FB4DDB"/>
    <w:multiLevelType w:val="hybridMultilevel"/>
    <w:tmpl w:val="278A61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AB70E27"/>
    <w:multiLevelType w:val="hybridMultilevel"/>
    <w:tmpl w:val="56EAAE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CED66EA"/>
    <w:multiLevelType w:val="hybridMultilevel"/>
    <w:tmpl w:val="E92494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1CB2D54"/>
    <w:multiLevelType w:val="hybridMultilevel"/>
    <w:tmpl w:val="3E8862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5237A00"/>
    <w:multiLevelType w:val="hybridMultilevel"/>
    <w:tmpl w:val="682A87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70C2381"/>
    <w:multiLevelType w:val="hybridMultilevel"/>
    <w:tmpl w:val="89EED9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5AB2278"/>
    <w:multiLevelType w:val="hybridMultilevel"/>
    <w:tmpl w:val="14820C8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B120CD"/>
    <w:multiLevelType w:val="hybridMultilevel"/>
    <w:tmpl w:val="0F822D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EFB6CEA"/>
    <w:multiLevelType w:val="hybridMultilevel"/>
    <w:tmpl w:val="304E9D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6D298B"/>
    <w:multiLevelType w:val="hybridMultilevel"/>
    <w:tmpl w:val="FA509A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94342AE"/>
    <w:multiLevelType w:val="hybridMultilevel"/>
    <w:tmpl w:val="8E889E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6B4EDF"/>
    <w:multiLevelType w:val="hybridMultilevel"/>
    <w:tmpl w:val="ECDAF4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E0D5881"/>
    <w:multiLevelType w:val="hybridMultilevel"/>
    <w:tmpl w:val="497C90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2A812D8"/>
    <w:multiLevelType w:val="hybridMultilevel"/>
    <w:tmpl w:val="5B2040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853254845">
    <w:abstractNumId w:val="1"/>
  </w:num>
  <w:num w:numId="2" w16cid:durableId="681711666">
    <w:abstractNumId w:val="9"/>
  </w:num>
  <w:num w:numId="3" w16cid:durableId="548565888">
    <w:abstractNumId w:val="12"/>
  </w:num>
  <w:num w:numId="4" w16cid:durableId="1232620531">
    <w:abstractNumId w:val="4"/>
  </w:num>
  <w:num w:numId="5" w16cid:durableId="1894585480">
    <w:abstractNumId w:val="13"/>
  </w:num>
  <w:num w:numId="6" w16cid:durableId="1713723689">
    <w:abstractNumId w:val="14"/>
  </w:num>
  <w:num w:numId="7" w16cid:durableId="343551872">
    <w:abstractNumId w:val="10"/>
  </w:num>
  <w:num w:numId="8" w16cid:durableId="1450394871">
    <w:abstractNumId w:val="2"/>
  </w:num>
  <w:num w:numId="9" w16cid:durableId="647635293">
    <w:abstractNumId w:val="0"/>
  </w:num>
  <w:num w:numId="10" w16cid:durableId="1085691005">
    <w:abstractNumId w:val="6"/>
  </w:num>
  <w:num w:numId="11" w16cid:durableId="407118842">
    <w:abstractNumId w:val="3"/>
  </w:num>
  <w:num w:numId="12" w16cid:durableId="2040163424">
    <w:abstractNumId w:val="8"/>
  </w:num>
  <w:num w:numId="13" w16cid:durableId="1594623950">
    <w:abstractNumId w:val="7"/>
  </w:num>
  <w:num w:numId="14" w16cid:durableId="787314769">
    <w:abstractNumId w:val="15"/>
  </w:num>
  <w:num w:numId="15" w16cid:durableId="1393696270">
    <w:abstractNumId w:val="11"/>
  </w:num>
  <w:num w:numId="16" w16cid:durableId="713577963">
    <w:abstractNumId w:val="5"/>
  </w:num>
  <w:num w:numId="17" w16cid:durableId="4259287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F82"/>
    <w:rsid w:val="000560CF"/>
    <w:rsid w:val="000D44F4"/>
    <w:rsid w:val="000E20C3"/>
    <w:rsid w:val="000F0791"/>
    <w:rsid w:val="00176610"/>
    <w:rsid w:val="001969CE"/>
    <w:rsid w:val="00205D5A"/>
    <w:rsid w:val="002618E8"/>
    <w:rsid w:val="002A46C7"/>
    <w:rsid w:val="002E4857"/>
    <w:rsid w:val="00332C1C"/>
    <w:rsid w:val="00361D31"/>
    <w:rsid w:val="00381D0D"/>
    <w:rsid w:val="0038757C"/>
    <w:rsid w:val="003B1DC1"/>
    <w:rsid w:val="004411A8"/>
    <w:rsid w:val="0044509F"/>
    <w:rsid w:val="004F2AFC"/>
    <w:rsid w:val="005504EF"/>
    <w:rsid w:val="00565070"/>
    <w:rsid w:val="00644535"/>
    <w:rsid w:val="006E3C8E"/>
    <w:rsid w:val="007A702C"/>
    <w:rsid w:val="007F689F"/>
    <w:rsid w:val="008444E9"/>
    <w:rsid w:val="008D45B3"/>
    <w:rsid w:val="0090212F"/>
    <w:rsid w:val="00922965"/>
    <w:rsid w:val="009B29F7"/>
    <w:rsid w:val="009E1BD7"/>
    <w:rsid w:val="00A21F6E"/>
    <w:rsid w:val="00A734A5"/>
    <w:rsid w:val="00AA44BE"/>
    <w:rsid w:val="00AC6D43"/>
    <w:rsid w:val="00B0105F"/>
    <w:rsid w:val="00B074F8"/>
    <w:rsid w:val="00B843AE"/>
    <w:rsid w:val="00BA5DF1"/>
    <w:rsid w:val="00BE7EAD"/>
    <w:rsid w:val="00BF61B5"/>
    <w:rsid w:val="00C053FF"/>
    <w:rsid w:val="00C81F82"/>
    <w:rsid w:val="00DE53F5"/>
    <w:rsid w:val="00F06589"/>
    <w:rsid w:val="00F753FD"/>
    <w:rsid w:val="00F93932"/>
    <w:rsid w:val="00FB59A5"/>
    <w:rsid w:val="00FE4B0F"/>
    <w:rsid w:val="0197FE73"/>
    <w:rsid w:val="02D5A3A0"/>
    <w:rsid w:val="03E8F891"/>
    <w:rsid w:val="0C7D1D5E"/>
    <w:rsid w:val="0D210109"/>
    <w:rsid w:val="1D6D4446"/>
    <w:rsid w:val="1FB1AB32"/>
    <w:rsid w:val="1FB90F9B"/>
    <w:rsid w:val="2578562B"/>
    <w:rsid w:val="25FEF1A7"/>
    <w:rsid w:val="294A52C6"/>
    <w:rsid w:val="2E7A0889"/>
    <w:rsid w:val="329C1538"/>
    <w:rsid w:val="33C37734"/>
    <w:rsid w:val="380CCD92"/>
    <w:rsid w:val="3A50B041"/>
    <w:rsid w:val="3B38FC37"/>
    <w:rsid w:val="42DE9B4A"/>
    <w:rsid w:val="43318D90"/>
    <w:rsid w:val="43549452"/>
    <w:rsid w:val="455186E4"/>
    <w:rsid w:val="45D72AE7"/>
    <w:rsid w:val="4E1F4526"/>
    <w:rsid w:val="59BBC20A"/>
    <w:rsid w:val="5C20B5BC"/>
    <w:rsid w:val="632633B1"/>
    <w:rsid w:val="640221B9"/>
    <w:rsid w:val="6C960928"/>
    <w:rsid w:val="6F0DA732"/>
    <w:rsid w:val="704914DE"/>
    <w:rsid w:val="71E4E53F"/>
    <w:rsid w:val="730151FC"/>
    <w:rsid w:val="75B07EDD"/>
    <w:rsid w:val="7948B3DA"/>
    <w:rsid w:val="7B20977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4DCA89C"/>
  <w15:chartTrackingRefBased/>
  <w15:docId w15:val="{E2496E64-FB8B-406C-9040-6C6A8C244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C81F82"/>
    <w:pPr>
      <w:tabs>
        <w:tab w:val="center" w:pos="4513"/>
        <w:tab w:val="right" w:pos="9026"/>
      </w:tabs>
      <w:spacing w:after="0" w:line="240" w:lineRule="auto"/>
    </w:pPr>
  </w:style>
  <w:style w:type="character" w:styleId="HeaderChar" w:customStyle="1">
    <w:name w:val="Header Char"/>
    <w:basedOn w:val="DefaultParagraphFont"/>
    <w:link w:val="Header"/>
    <w:uiPriority w:val="99"/>
    <w:rsid w:val="00C81F82"/>
  </w:style>
  <w:style w:type="paragraph" w:styleId="Footer">
    <w:name w:val="footer"/>
    <w:basedOn w:val="Normal"/>
    <w:link w:val="FooterChar"/>
    <w:uiPriority w:val="99"/>
    <w:unhideWhenUsed/>
    <w:rsid w:val="00C81F82"/>
    <w:pPr>
      <w:tabs>
        <w:tab w:val="center" w:pos="4513"/>
        <w:tab w:val="right" w:pos="9026"/>
      </w:tabs>
      <w:spacing w:after="0" w:line="240" w:lineRule="auto"/>
    </w:pPr>
  </w:style>
  <w:style w:type="character" w:styleId="FooterChar" w:customStyle="1">
    <w:name w:val="Footer Char"/>
    <w:basedOn w:val="DefaultParagraphFont"/>
    <w:link w:val="Footer"/>
    <w:uiPriority w:val="99"/>
    <w:rsid w:val="00C81F82"/>
  </w:style>
  <w:style w:type="paragraph" w:styleId="ListParagraph">
    <w:name w:val="List Paragraph"/>
    <w:basedOn w:val="Normal"/>
    <w:uiPriority w:val="34"/>
    <w:qFormat/>
    <w:rsid w:val="000F07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030492">
      <w:bodyDiv w:val="1"/>
      <w:marLeft w:val="0"/>
      <w:marRight w:val="0"/>
      <w:marTop w:val="0"/>
      <w:marBottom w:val="0"/>
      <w:divBdr>
        <w:top w:val="none" w:sz="0" w:space="0" w:color="auto"/>
        <w:left w:val="none" w:sz="0" w:space="0" w:color="auto"/>
        <w:bottom w:val="none" w:sz="0" w:space="0" w:color="auto"/>
        <w:right w:val="none" w:sz="0" w:space="0" w:color="auto"/>
      </w:divBdr>
    </w:div>
    <w:div w:id="1723863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 Type="http://schemas.microsoft.com/office/2020/10/relationships/intelligence" Target="intelligence2.xml" Id="R2dec6fe1ed1b4c1e" /></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264F43DCB327479FAF7723EEFB3FDC" ma:contentTypeVersion="13" ma:contentTypeDescription="Create a new document." ma:contentTypeScope="" ma:versionID="02c0a51501f44208532063cf3ebbc89c">
  <xsd:schema xmlns:xsd="http://www.w3.org/2001/XMLSchema" xmlns:xs="http://www.w3.org/2001/XMLSchema" xmlns:p="http://schemas.microsoft.com/office/2006/metadata/properties" xmlns:ns2="20fb0554-3a44-4489-87d8-7e6c1263a1ea" xmlns:ns3="00710e11-db68-45f7-bb94-17e1af10a911" targetNamespace="http://schemas.microsoft.com/office/2006/metadata/properties" ma:root="true" ma:fieldsID="eff85d3bb513e802d94278306d4dd3a1" ns2:_="" ns3:_="">
    <xsd:import namespace="20fb0554-3a44-4489-87d8-7e6c1263a1ea"/>
    <xsd:import namespace="00710e11-db68-45f7-bb94-17e1af10a9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fb0554-3a44-4489-87d8-7e6c1263a1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2588dba-dfd5-4a67-83f8-dc2bcb10752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710e11-db68-45f7-bb94-17e1af10a91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6b254f8-6579-4cec-be4a-2522fedac9b0}" ma:internalName="TaxCatchAll" ma:showField="CatchAllData" ma:web="00710e11-db68-45f7-bb94-17e1af10a91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0710e11-db68-45f7-bb94-17e1af10a911" xsi:nil="true"/>
    <lcf76f155ced4ddcb4097134ff3c332f xmlns="20fb0554-3a44-4489-87d8-7e6c1263a1e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293C96C-BB24-43A8-8842-5CE843EC1F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fb0554-3a44-4489-87d8-7e6c1263a1ea"/>
    <ds:schemaRef ds:uri="00710e11-db68-45f7-bb94-17e1af10a9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296182-1033-4863-A2CB-BC8ADCDDAC4D}">
  <ds:schemaRefs>
    <ds:schemaRef ds:uri="http://schemas.microsoft.com/sharepoint/v3/contenttype/forms"/>
  </ds:schemaRefs>
</ds:datastoreItem>
</file>

<file path=customXml/itemProps3.xml><?xml version="1.0" encoding="utf-8"?>
<ds:datastoreItem xmlns:ds="http://schemas.openxmlformats.org/officeDocument/2006/customXml" ds:itemID="{6FE58610-8A01-4C20-9A9F-84751A2E388D}">
  <ds:schemaRefs>
    <ds:schemaRef ds:uri="http://schemas.openxmlformats.org/package/2006/metadata/core-properties"/>
    <ds:schemaRef ds:uri="http://schemas.microsoft.com/office/2006/documentManagement/types"/>
    <ds:schemaRef ds:uri="http://purl.org/dc/elements/1.1/"/>
    <ds:schemaRef ds:uri="http://purl.org/dc/terms/"/>
    <ds:schemaRef ds:uri="http://purl.org/dc/dcmitype/"/>
    <ds:schemaRef ds:uri="http://www.w3.org/XML/1998/namespace"/>
    <ds:schemaRef ds:uri="20fb0554-3a44-4489-87d8-7e6c1263a1ea"/>
    <ds:schemaRef ds:uri="http://schemas.microsoft.com/office/infopath/2007/PartnerControls"/>
    <ds:schemaRef ds:uri="00710e11-db68-45f7-bb94-17e1af10a911"/>
    <ds:schemaRef ds:uri="http://schemas.microsoft.com/office/2006/metadata/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 Warren</dc:creator>
  <keywords/>
  <dc:description/>
  <lastModifiedBy>L Ravenor</lastModifiedBy>
  <revision>5</revision>
  <lastPrinted>2023-01-09T15:31:00.0000000Z</lastPrinted>
  <dcterms:created xsi:type="dcterms:W3CDTF">2023-05-02T11:01:00.0000000Z</dcterms:created>
  <dcterms:modified xsi:type="dcterms:W3CDTF">2023-05-23T15:10:18.8494727Z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0x010100C8264F43DCB327479FAF7723EEFB3FDC</vt:lpwstr>
  </property>
  <property fmtid="{D5CDD505-2E9C-101B-9397-08002B2CF9AE}" pid="3" name="Order">
    <vt:r8>120200</vt:r8>
  </property>
  <property fmtid="{D5CDD505-2E9C-101B-9397-08002B2CF9AE}" pid="4" name="MediaServiceImageTags">
    <vt:lpwstr/>
  </property>
</Properties>
</file>